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5" w:rsidRPr="00016444" w:rsidRDefault="0091654C" w:rsidP="0091654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444">
        <w:rPr>
          <w:rFonts w:ascii="Times New Roman" w:hAnsi="Times New Roman" w:cs="Times New Roman"/>
        </w:rPr>
        <w:t>Приложение 1</w:t>
      </w:r>
    </w:p>
    <w:p w:rsidR="0091654C" w:rsidRPr="00016444" w:rsidRDefault="0091654C" w:rsidP="0091654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444">
        <w:rPr>
          <w:rFonts w:ascii="Times New Roman" w:hAnsi="Times New Roman" w:cs="Times New Roman"/>
        </w:rPr>
        <w:t xml:space="preserve"> к приказу МКОУ СОШ № 5 с. Шумный №</w:t>
      </w:r>
      <w:r w:rsidRPr="00016444">
        <w:rPr>
          <w:rFonts w:ascii="Times New Roman" w:hAnsi="Times New Roman" w:cs="Times New Roman"/>
          <w:lang w:val="en-US"/>
        </w:rPr>
        <w:t> </w:t>
      </w:r>
      <w:r w:rsidRPr="00016444">
        <w:rPr>
          <w:rFonts w:ascii="Times New Roman" w:hAnsi="Times New Roman" w:cs="Times New Roman"/>
        </w:rPr>
        <w:t>277-А от 16.09.2021 г.</w:t>
      </w:r>
    </w:p>
    <w:p w:rsidR="00277465" w:rsidRDefault="00277465" w:rsidP="009165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465" w:rsidRDefault="00ED4AC1" w:rsidP="009165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860918E" wp14:editId="4BBCAB35">
            <wp:simplePos x="0" y="0"/>
            <wp:positionH relativeFrom="column">
              <wp:posOffset>3215640</wp:posOffset>
            </wp:positionH>
            <wp:positionV relativeFrom="paragraph">
              <wp:posOffset>70485</wp:posOffset>
            </wp:positionV>
            <wp:extent cx="2657475" cy="1706880"/>
            <wp:effectExtent l="0" t="0" r="952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465" w:rsidRPr="002C0DA9" w:rsidRDefault="00277465" w:rsidP="002C0DA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УТВЕРЖДАЮ</w:t>
      </w:r>
    </w:p>
    <w:p w:rsidR="00277465" w:rsidRPr="002C0DA9" w:rsidRDefault="002C0DA9" w:rsidP="002C0DA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Директор МКОУ СОШ № 5 с. Шумный</w:t>
      </w:r>
    </w:p>
    <w:p w:rsidR="002C0DA9" w:rsidRPr="002C0DA9" w:rsidRDefault="002C0DA9" w:rsidP="002C0DA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_________________И.А. Кочков</w:t>
      </w:r>
    </w:p>
    <w:p w:rsidR="002C0DA9" w:rsidRPr="002C0DA9" w:rsidRDefault="002C0DA9" w:rsidP="002C0DA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16.09.2021</w:t>
      </w:r>
    </w:p>
    <w:p w:rsidR="0091654C" w:rsidRDefault="0091654C" w:rsidP="002C0DA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C0DA9" w:rsidRDefault="002C0DA9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AC1" w:rsidRDefault="00ED4AC1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AC1" w:rsidRPr="002C0DA9" w:rsidRDefault="00ED4AC1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ПОЛОЖЕНИЕ О СПОРТИВНОМ КЛУБЕ «ОЛИМПИЯ»</w:t>
      </w:r>
    </w:p>
    <w:p w:rsidR="0091654C" w:rsidRDefault="0091654C" w:rsidP="0091654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Школьно-спортивный клуб «Олимпия» является структурным подразделением муниципального каз</w:t>
      </w:r>
      <w:r w:rsidR="00277465">
        <w:rPr>
          <w:rFonts w:ascii="Times New Roman" w:hAnsi="Times New Roman" w:cs="Times New Roman"/>
          <w:sz w:val="26"/>
          <w:szCs w:val="26"/>
        </w:rPr>
        <w:t>ё</w:t>
      </w:r>
      <w:r w:rsidRPr="0091654C">
        <w:rPr>
          <w:rFonts w:ascii="Times New Roman" w:hAnsi="Times New Roman" w:cs="Times New Roman"/>
          <w:sz w:val="26"/>
          <w:szCs w:val="26"/>
        </w:rPr>
        <w:t>нного общеобразовательного учреждения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1654C">
        <w:rPr>
          <w:rFonts w:ascii="Times New Roman" w:hAnsi="Times New Roman" w:cs="Times New Roman"/>
          <w:sz w:val="26"/>
          <w:szCs w:val="26"/>
        </w:rPr>
        <w:t>редняя общеобразовательная школа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54C">
        <w:rPr>
          <w:rFonts w:ascii="Times New Roman" w:hAnsi="Times New Roman" w:cs="Times New Roman"/>
          <w:sz w:val="26"/>
          <w:szCs w:val="26"/>
        </w:rPr>
        <w:t>5» с.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54C">
        <w:rPr>
          <w:rFonts w:ascii="Times New Roman" w:hAnsi="Times New Roman" w:cs="Times New Roman"/>
          <w:sz w:val="26"/>
          <w:szCs w:val="26"/>
        </w:rPr>
        <w:t>Шумный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Приморского края.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Виды спорта, входящие в деятельность ШСК: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Настольный теннис - 5-11 класс;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Спортивные игры - 1 -4 класс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Мини-футбол - 5-8 класс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Аралия - (туристический кружок) - 3-11 класс.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Цель: посредством занятий физической культурой, спортом и </w:t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туристко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 xml:space="preserve"> - краеведческой деятельностью способствовать укреплению здоровья детей и подростков.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Задачи ШСК: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жизни, личностных и общественных ценностей физической культуры и спорта;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 xml:space="preserve">вовлечение 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 xml:space="preserve"> в систематическое занятия физической культурой и спортом;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воспитание у обучающихся чувства гордости за свое образовательное учреждение (далее - ОУ), развитие культуры и традиций болельщиков спортивных команд;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помогать организациям, пропагандирующим здоровый образ жизни путём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54C">
        <w:rPr>
          <w:rFonts w:ascii="Times New Roman" w:hAnsi="Times New Roman" w:cs="Times New Roman"/>
          <w:sz w:val="26"/>
          <w:szCs w:val="26"/>
        </w:rPr>
        <w:t>участия в соревнованиях, организованных этими организациями и личным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54C">
        <w:rPr>
          <w:rFonts w:ascii="Times New Roman" w:hAnsi="Times New Roman" w:cs="Times New Roman"/>
          <w:sz w:val="26"/>
          <w:szCs w:val="26"/>
        </w:rPr>
        <w:t>примером членов ШСК;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участие в соревнованиях с целью улучшения спортивных достижений обучающихся ОУ;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взаимодействовать с государственными, частными, коммерческими и некоммерческими структурами для решения задач ШСК.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Деятельность клуба осуществляется по интересам детей в следующих направлениях: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физкультурно-оздоровительное;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образовательное;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спортивное;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туристко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>-краеведческое.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Клуб имеет название и свою символику.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Решение об открытии спортивного клуба принимает учреждение образования. Условием открытия клуба служат следующие критерии:</w:t>
      </w:r>
    </w:p>
    <w:p w:rsidR="0091654C" w:rsidRPr="0091654C" w:rsidRDefault="0091654C" w:rsidP="00916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наличие спортивной материально-технической базы (спортзал, тренажерный зал, спортивная площадка и др. оборудование);</w:t>
      </w:r>
    </w:p>
    <w:p w:rsidR="0091654C" w:rsidRPr="0091654C" w:rsidRDefault="0091654C" w:rsidP="009165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наличие в школе не менее 3-х секций спортивной направленности;</w:t>
      </w:r>
    </w:p>
    <w:p w:rsidR="0091654C" w:rsidRPr="0091654C" w:rsidRDefault="0091654C" w:rsidP="009165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активное участие в спортивно-массовых мероприятиях и соревнованиях;</w:t>
      </w:r>
    </w:p>
    <w:p w:rsidR="0091654C" w:rsidRPr="0091654C" w:rsidRDefault="0091654C" w:rsidP="009165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наличие квалифицированных кадров.</w:t>
      </w:r>
    </w:p>
    <w:p w:rsidR="0091654C" w:rsidRPr="0091654C" w:rsidRDefault="0091654C" w:rsidP="009165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 своей практической деятельности клуб руководствуется Уставом школы и настоящим положением.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2.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Структура клуба.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1.</w:t>
      </w:r>
      <w:r w:rsidRPr="0091654C">
        <w:rPr>
          <w:rFonts w:ascii="Times New Roman" w:hAnsi="Times New Roman" w:cs="Times New Roman"/>
          <w:sz w:val="26"/>
          <w:szCs w:val="26"/>
        </w:rPr>
        <w:tab/>
        <w:t>Высшим органом школьного спортивного клуба является общее собрание. Общее собрание клуба выбирает открытым голосованием Совет клуба сроком на один год. Количественный состав Совета определяется общим собранием физоргов классов.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2.</w:t>
      </w:r>
      <w:r w:rsidRPr="0091654C">
        <w:rPr>
          <w:rFonts w:ascii="Times New Roman" w:hAnsi="Times New Roman" w:cs="Times New Roman"/>
          <w:sz w:val="26"/>
          <w:szCs w:val="26"/>
        </w:rPr>
        <w:tab/>
        <w:t>Работа клуба проводится на основе инициативы и самостоятельности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54C">
        <w:rPr>
          <w:rFonts w:ascii="Times New Roman" w:hAnsi="Times New Roman" w:cs="Times New Roman"/>
          <w:sz w:val="26"/>
          <w:szCs w:val="26"/>
        </w:rPr>
        <w:t>учащихся.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3.</w:t>
      </w:r>
      <w:r w:rsidRPr="0091654C">
        <w:rPr>
          <w:rFonts w:ascii="Times New Roman" w:hAnsi="Times New Roman" w:cs="Times New Roman"/>
          <w:sz w:val="26"/>
          <w:szCs w:val="26"/>
        </w:rPr>
        <w:tab/>
        <w:t>Совет клуба: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избирает из своего состава руководителя Совета;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организует работу клуба в соответствии с положением и указаниями школы;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организует спортивные секции и общей физической подготовки, команды по видам спорта и туризму, судейские коллегии, руководит их работой;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91654C" w:rsidRPr="0091654C" w:rsidRDefault="0091654C" w:rsidP="00916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участие в организации строительства, ремонта и благоустройстве спортивных сооружений.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4.</w:t>
      </w:r>
      <w:r w:rsidRPr="0091654C">
        <w:rPr>
          <w:rFonts w:ascii="Times New Roman" w:hAnsi="Times New Roman" w:cs="Times New Roman"/>
          <w:sz w:val="26"/>
          <w:szCs w:val="26"/>
        </w:rPr>
        <w:tab/>
        <w:t>Руководство работой осуществляют:</w:t>
      </w:r>
    </w:p>
    <w:p w:rsidR="0091654C" w:rsidRPr="0091654C" w:rsidRDefault="0091654C" w:rsidP="009165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 классах - физкультурные организаторы (физорги), избираемые сроком на 1 год;</w:t>
      </w:r>
    </w:p>
    <w:p w:rsidR="0091654C" w:rsidRPr="0091654C" w:rsidRDefault="0091654C" w:rsidP="009165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 командах - капитаны, избираемые на 1 год, спортивный сезон или на время проведения физкультурного, спортивного мероприятия;</w:t>
      </w:r>
    </w:p>
    <w:p w:rsidR="0091654C" w:rsidRPr="0091654C" w:rsidRDefault="0091654C" w:rsidP="009165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 судейских коллегиях - судейские бригады по видам спорта, избираемые сроком на 1 год.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Руководитель школьного спортивного клуба: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направляет работу Совета спортивного клуба;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lastRenderedPageBreak/>
        <w:t xml:space="preserve">организует </w:t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внутришкольные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 xml:space="preserve"> соревнования и физкультурные праздники, проводить соответствующую подготовку учащихся к спортивным соревнованиям;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поддерживает контакт с другими спортклубами, МБУ ДОД ДЮЦ 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>. Чугуевка и т. д.;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следит за соблюдением </w:t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 xml:space="preserve"> - гигиенических норм и состоянием помещений;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контролирует совместно с медицинским работником ФАП с. 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Шумный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 xml:space="preserve"> состояние здоровья детей и регулирует их физическую нагрузку, отвечает за жизнь и здоровье детей;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проводит работу по обучению детей в соответствии с программой и методиками физического воспитания;</w:t>
      </w:r>
    </w:p>
    <w:p w:rsidR="0091654C" w:rsidRP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обеспечивает полную безопасность детей при проведении физических и спортивных занятий;</w:t>
      </w:r>
    </w:p>
    <w:p w:rsidR="0091654C" w:rsidRDefault="0091654C" w:rsidP="00916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имеет тесную связь со школьным Советом старшеклассников.</w:t>
      </w:r>
    </w:p>
    <w:p w:rsidR="0091654C" w:rsidRPr="0091654C" w:rsidRDefault="0091654C" w:rsidP="00916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3.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Организация и содержание работы клуба.</w:t>
      </w:r>
    </w:p>
    <w:p w:rsidR="0091654C" w:rsidRPr="0091654C" w:rsidRDefault="0091654C" w:rsidP="0091654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Основными направлениями в работе клуба являются: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воспитание у детей и подростков устойчивого интереса к систематическим занятиям физкультурой, спортом, туризмом, здоровому образу жизни;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организация здорового досуга учащихся;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 xml:space="preserve">организация и проведение массовых </w:t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 xml:space="preserve"> - оздоровительных, спортивных и туристических мероприятий в школе;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</w:t>
      </w:r>
      <w:r w:rsidRPr="0091654C">
        <w:rPr>
          <w:rFonts w:ascii="Times New Roman" w:hAnsi="Times New Roman" w:cs="Times New Roman"/>
          <w:sz w:val="26"/>
          <w:szCs w:val="26"/>
        </w:rPr>
        <w:tab/>
        <w:t>повышение спортивного мастерства.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Занятия в группах спортклуба проводятся в соответствии с программами и учебными планами ОУ.</w:t>
      </w:r>
    </w:p>
    <w:p w:rsidR="0091654C" w:rsidRP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Организацию и проведение занятий в группах клуба осуществляют учитель физической культуры, руководитель кружка «Аралия» во взаимодействии с ФАП </w:t>
      </w:r>
      <w:proofErr w:type="spellStart"/>
      <w:r w:rsidRPr="0091654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>умный</w:t>
      </w:r>
      <w:proofErr w:type="spellEnd"/>
      <w:r w:rsidRPr="0091654C">
        <w:rPr>
          <w:rFonts w:ascii="Times New Roman" w:hAnsi="Times New Roman" w:cs="Times New Roman"/>
          <w:sz w:val="26"/>
          <w:szCs w:val="26"/>
        </w:rPr>
        <w:t>.</w:t>
      </w:r>
    </w:p>
    <w:p w:rsid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Организацию и проведение занятий в группах клуба осуществляет учитель физической культуры, руководитель кружка «Аралия»</w:t>
      </w:r>
    </w:p>
    <w:p w:rsidR="0091654C" w:rsidRP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4.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Материально - техническая база.</w:t>
      </w:r>
    </w:p>
    <w:p w:rsid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Для проведения физкультурно-оздоровительной работы в спортклубе используются спортзал и спортивная площадка, на базе 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 xml:space="preserve"> создан клуб. Воспитанники клуба укрепляют материально-спортивную базу школы (оборудование спортивных сооружений и уход за ними, ремонт и изготовление простейшего спортинвентаря).</w:t>
      </w:r>
    </w:p>
    <w:p w:rsidR="0091654C" w:rsidRPr="0091654C" w:rsidRDefault="0091654C" w:rsidP="009165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5.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Членство в клубе.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5.1.</w:t>
      </w:r>
      <w:r w:rsidRPr="0091654C">
        <w:rPr>
          <w:rFonts w:ascii="Times New Roman" w:hAnsi="Times New Roman" w:cs="Times New Roman"/>
          <w:sz w:val="26"/>
          <w:szCs w:val="26"/>
        </w:rPr>
        <w:tab/>
        <w:t>Членом спортивного клуба может быть любой человек в возрасте от 7 до 18 лет и старше, заинтересованного в достижении клуба своих целей.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5.2.</w:t>
      </w:r>
      <w:r w:rsidRPr="0091654C">
        <w:rPr>
          <w:rFonts w:ascii="Times New Roman" w:hAnsi="Times New Roman" w:cs="Times New Roman"/>
          <w:sz w:val="26"/>
          <w:szCs w:val="26"/>
        </w:rPr>
        <w:tab/>
        <w:t>Прием в члены клуба осуществляется из числа учащихся школы на добровольной основе.</w:t>
      </w:r>
    </w:p>
    <w:p w:rsid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Pr="0091654C">
        <w:rPr>
          <w:rFonts w:ascii="Times New Roman" w:hAnsi="Times New Roman" w:cs="Times New Roman"/>
          <w:sz w:val="26"/>
          <w:szCs w:val="26"/>
        </w:rPr>
        <w:tab/>
        <w:t>Запись в клубе проводится на основании записи в журнале дополнительного образования.</w:t>
      </w:r>
    </w:p>
    <w:p w:rsidR="0091654C" w:rsidRPr="0091654C" w:rsidRDefault="0091654C" w:rsidP="0091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6.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Права и обязанности членов клуба.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Члены клуба имеют право: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участвовать в спортивных занятиях, во всех физкультурн</w:t>
      </w:r>
      <w:proofErr w:type="gramStart"/>
      <w:r w:rsidRPr="0091654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1654C">
        <w:rPr>
          <w:rFonts w:ascii="Times New Roman" w:hAnsi="Times New Roman" w:cs="Times New Roman"/>
          <w:sz w:val="26"/>
          <w:szCs w:val="26"/>
        </w:rPr>
        <w:t xml:space="preserve"> оздоровительных и других мероприятиях;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бесплатно пользоваться спортивным инвентарем, оборудованием и сооружениями, методическими пособиями;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получать консультации;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участвовать в управлении клуба в соответствии с настоящим положением; ^ избирать и быть избранным в состав Совета клуба;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использовать атрибуты и символику клуба с разрешения Совета клуба;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вносить на рассмотрение общего собрания или Совета клуба предложения по вопросам деятельности клуба.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Члены клуба обязаны соблюдать и выполнять: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S распоряжения педагогов;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•S установленный порядок;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S бережно относиться к имуществу и спортивному инвентарю;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■S выполнять решения Совета клуба;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^ активно содействовать решению стоящих перед клубом целей и задач;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^ воздерживаться от действий, которые могут нанести ущерб интересам клуба и его членам;</w:t>
      </w:r>
    </w:p>
    <w:p w:rsid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 xml:space="preserve"> показывать личный пример здорового образа жизни.</w:t>
      </w:r>
    </w:p>
    <w:p w:rsidR="0091654C" w:rsidRPr="0091654C" w:rsidRDefault="0091654C" w:rsidP="009165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7.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Права спортивного клуба «Олимпия».</w:t>
      </w:r>
    </w:p>
    <w:p w:rsidR="0091654C" w:rsidRPr="0091654C" w:rsidRDefault="0091654C" w:rsidP="0091654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Спортивный клуб имеет право:</w:t>
      </w:r>
    </w:p>
    <w:p w:rsidR="0091654C" w:rsidRPr="0091654C" w:rsidRDefault="0091654C" w:rsidP="009165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района и коллективов предприятий, находящихся на территории района;</w:t>
      </w:r>
    </w:p>
    <w:p w:rsidR="0091654C" w:rsidRPr="0091654C" w:rsidRDefault="0091654C" w:rsidP="009165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осуществлять контроль эффективного использования спортивного оборудования и инвентаря;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8.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Документация, учет и отчетность.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В своей деятельности спортивный клуб руководствуется своим планом работы, календарным планом спортивно-массовых и туристических мероприятий школы и района.</w:t>
      </w:r>
    </w:p>
    <w:p w:rsidR="0091654C" w:rsidRPr="0091654C" w:rsidRDefault="0091654C" w:rsidP="00916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Клуб должен иметь:</w:t>
      </w:r>
    </w:p>
    <w:p w:rsidR="0091654C" w:rsidRPr="0091654C" w:rsidRDefault="0091654C" w:rsidP="009165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^ программы, учебные планы, расписание занятий;</w:t>
      </w:r>
    </w:p>
    <w:p w:rsidR="0091654C" w:rsidRPr="0091654C" w:rsidRDefault="0091654C" w:rsidP="009165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S журналы групп занимающихся;</w:t>
      </w:r>
    </w:p>
    <w:p w:rsidR="0091654C" w:rsidRPr="0091654C" w:rsidRDefault="0091654C" w:rsidP="009165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S протоколы соревнований по видам спорта, положения о них и других мероприятий;</w:t>
      </w:r>
    </w:p>
    <w:p w:rsidR="0091654C" w:rsidRPr="0091654C" w:rsidRDefault="0091654C" w:rsidP="009165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^ инструкции по охране труда и внутреннем порядке клуба.</w:t>
      </w:r>
    </w:p>
    <w:p w:rsid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54C" w:rsidRPr="0091654C" w:rsidRDefault="0091654C" w:rsidP="00916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54C">
        <w:rPr>
          <w:rFonts w:ascii="Times New Roman" w:hAnsi="Times New Roman" w:cs="Times New Roman"/>
          <w:b/>
          <w:sz w:val="26"/>
          <w:szCs w:val="26"/>
        </w:rPr>
        <w:t>9.</w:t>
      </w:r>
      <w:r w:rsidRPr="0091654C">
        <w:rPr>
          <w:rFonts w:ascii="Times New Roman" w:hAnsi="Times New Roman" w:cs="Times New Roman"/>
          <w:b/>
          <w:sz w:val="26"/>
          <w:szCs w:val="26"/>
        </w:rPr>
        <w:tab/>
        <w:t>Источники финансирования.</w:t>
      </w:r>
    </w:p>
    <w:p w:rsidR="0091654C" w:rsidRPr="0091654C" w:rsidRDefault="0091654C" w:rsidP="0091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54C">
        <w:rPr>
          <w:rFonts w:ascii="Times New Roman" w:hAnsi="Times New Roman" w:cs="Times New Roman"/>
          <w:sz w:val="26"/>
          <w:szCs w:val="26"/>
        </w:rPr>
        <w:t>9. 1. Деятельность клуба осуществляется за счет бюджетного финансирования.</w:t>
      </w:r>
    </w:p>
    <w:sectPr w:rsidR="0091654C" w:rsidRPr="0091654C" w:rsidSect="002774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3" w:rsidRDefault="00151B83" w:rsidP="00277465">
      <w:pPr>
        <w:spacing w:after="0" w:line="240" w:lineRule="auto"/>
      </w:pPr>
      <w:r>
        <w:separator/>
      </w:r>
    </w:p>
  </w:endnote>
  <w:endnote w:type="continuationSeparator" w:id="0">
    <w:p w:rsidR="00151B83" w:rsidRDefault="00151B83" w:rsidP="0027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728765"/>
      <w:docPartObj>
        <w:docPartGallery w:val="Page Numbers (Bottom of Page)"/>
        <w:docPartUnique/>
      </w:docPartObj>
    </w:sdtPr>
    <w:sdtContent>
      <w:p w:rsidR="00277465" w:rsidRDefault="002774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C1">
          <w:rPr>
            <w:noProof/>
          </w:rPr>
          <w:t>2</w:t>
        </w:r>
        <w:r>
          <w:fldChar w:fldCharType="end"/>
        </w:r>
      </w:p>
    </w:sdtContent>
  </w:sdt>
  <w:p w:rsidR="00277465" w:rsidRDefault="00277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3" w:rsidRDefault="00151B83" w:rsidP="00277465">
      <w:pPr>
        <w:spacing w:after="0" w:line="240" w:lineRule="auto"/>
      </w:pPr>
      <w:r>
        <w:separator/>
      </w:r>
    </w:p>
  </w:footnote>
  <w:footnote w:type="continuationSeparator" w:id="0">
    <w:p w:rsidR="00151B83" w:rsidRDefault="00151B83" w:rsidP="0027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E90"/>
    <w:multiLevelType w:val="hybridMultilevel"/>
    <w:tmpl w:val="95BE2424"/>
    <w:lvl w:ilvl="0" w:tplc="AC36FDFE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D6E"/>
    <w:multiLevelType w:val="hybridMultilevel"/>
    <w:tmpl w:val="C0B80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32D37"/>
    <w:multiLevelType w:val="hybridMultilevel"/>
    <w:tmpl w:val="A5089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50A4"/>
    <w:multiLevelType w:val="hybridMultilevel"/>
    <w:tmpl w:val="EF982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FFA"/>
    <w:multiLevelType w:val="hybridMultilevel"/>
    <w:tmpl w:val="01F2E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2730"/>
    <w:multiLevelType w:val="hybridMultilevel"/>
    <w:tmpl w:val="202C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13AC9"/>
    <w:multiLevelType w:val="hybridMultilevel"/>
    <w:tmpl w:val="F850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8D7"/>
    <w:multiLevelType w:val="hybridMultilevel"/>
    <w:tmpl w:val="3884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86213"/>
    <w:multiLevelType w:val="hybridMultilevel"/>
    <w:tmpl w:val="970E6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3079"/>
    <w:multiLevelType w:val="hybridMultilevel"/>
    <w:tmpl w:val="BD62E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C"/>
    <w:rsid w:val="00016444"/>
    <w:rsid w:val="00151B83"/>
    <w:rsid w:val="00277465"/>
    <w:rsid w:val="002C0DA9"/>
    <w:rsid w:val="0091654C"/>
    <w:rsid w:val="00A83DFE"/>
    <w:rsid w:val="00E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65"/>
  </w:style>
  <w:style w:type="paragraph" w:styleId="a6">
    <w:name w:val="footer"/>
    <w:basedOn w:val="a"/>
    <w:link w:val="a7"/>
    <w:uiPriority w:val="99"/>
    <w:unhideWhenUsed/>
    <w:rsid w:val="0027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65"/>
  </w:style>
  <w:style w:type="paragraph" w:styleId="a8">
    <w:name w:val="Balloon Text"/>
    <w:basedOn w:val="a"/>
    <w:link w:val="a9"/>
    <w:uiPriority w:val="99"/>
    <w:semiHidden/>
    <w:unhideWhenUsed/>
    <w:rsid w:val="00E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65"/>
  </w:style>
  <w:style w:type="paragraph" w:styleId="a6">
    <w:name w:val="footer"/>
    <w:basedOn w:val="a"/>
    <w:link w:val="a7"/>
    <w:uiPriority w:val="99"/>
    <w:unhideWhenUsed/>
    <w:rsid w:val="0027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65"/>
  </w:style>
  <w:style w:type="paragraph" w:styleId="a8">
    <w:name w:val="Balloon Text"/>
    <w:basedOn w:val="a"/>
    <w:link w:val="a9"/>
    <w:uiPriority w:val="99"/>
    <w:semiHidden/>
    <w:unhideWhenUsed/>
    <w:rsid w:val="00E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+IOHusJhAHImoHmwHsbhYAK83S8=</DigestValue>
    </Reference>
    <Reference URI="#idOfficeObject" Type="http://www.w3.org/2000/09/xmldsig#Object">
      <DigestMethod Algorithm="http://www.w3.org/2000/09/xmldsig#sha1"/>
      <DigestValue>uubxs8RIXQgFbxwIz8Ch/HrgowA=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QaDNka/i+1yu+o6qqxf3ZQ1xwtA=</DigestValue>
    </Reference>
  </SignedInfo>
  <SignatureValue>JYCHOsudbLYmzNcW4DBNsEAuH29rLuVlz11NKMnXi6z3h4T6GMN+Z8TmfAjM7QiEea/DO3VvB8YV
NOvW1wFy6nbtPAtVBGyN0KZrnxgH0JPwqW0doTVeXAeU5Wd2m7Z8bI7UfAsi6noSYr1ri2L+YCvE
CPYlGe6Dq75VKigJrw0=</SignatureValue>
  <KeyInfo>
    <X509Data>
      <X509Certificate>MIICjTCCAfagAwIBAgIK6AjBWWKYZVS1JzANBgkqhkiG9w0BAQUFADB3MRowGAYDVQQDDBHQmtC+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hT5FPuylzBY2Ff2sF13XvONO+4s=</DigestValue>
      </Reference>
      <Reference URI="/word/settings.xml?ContentType=application/vnd.openxmlformats-officedocument.wordprocessingml.settings+xml">
        <DigestMethod Algorithm="http://www.w3.org/2000/09/xmldsig#sha1"/>
        <DigestValue>iNOVfBrD9p74+nBqeTN1K1E2OfQ=</DigestValue>
      </Reference>
      <Reference URI="/word/stylesWithEffects.xml?ContentType=application/vnd.ms-word.stylesWithEffects+xml">
        <DigestMethod Algorithm="http://www.w3.org/2000/09/xmldsig#sha1"/>
        <DigestValue>lUEf153IqQ98hatciD93KSF4aYI=</DigestValue>
      </Reference>
      <Reference URI="/word/styles.xml?ContentType=application/vnd.openxmlformats-officedocument.wordprocessingml.styles+xml">
        <DigestMethod Algorithm="http://www.w3.org/2000/09/xmldsig#sha1"/>
        <DigestValue>Yga4DDOpM00swh3rPKNXiCYI6sg=</DigestValue>
      </Reference>
      <Reference URI="/word/fontTable.xml?ContentType=application/vnd.openxmlformats-officedocument.wordprocessingml.fontTable+xml">
        <DigestMethod Algorithm="http://www.w3.org/2000/09/xmldsig#sha1"/>
        <DigestValue>7tK7gMywtt9HF1Oj9IR7Bwas/+0=</DigestValue>
      </Reference>
      <Reference URI="/word/media/image1.jpg?ContentType=image/jpeg">
        <DigestMethod Algorithm="http://www.w3.org/2000/09/xmldsig#sha1"/>
        <DigestValue>SrmqEU52sxK2WfvA20XnQ/9rnxQ=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YPJD7NbWSgTITPXYCJqLBrllAdU=</DigestValue>
      </Reference>
      <Reference URI="/word/document.xml?ContentType=application/vnd.openxmlformats-officedocument.wordprocessingml.document.main+xml">
        <DigestMethod Algorithm="http://www.w3.org/2000/09/xmldsig#sha1"/>
        <DigestValue>777cc46/BJgxNR/4dUNJ45tIglI=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mm4ae9DQ9+c0FcfMNyH2DQayVqo=</DigestValue>
      </Reference>
      <Reference URI="/word/footer1.xml?ContentType=application/vnd.openxmlformats-officedocument.wordprocessingml.footer+xml">
        <DigestMethod Algorithm="http://www.w3.org/2000/09/xmldsig#sha1"/>
        <DigestValue>XI6qOzKxNAVdv/S/dZVh3X2ciH0=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U88a0+Ps+kfvhY28V0MNTBt8apg=</DigestValue>
      </Reference>
    </Manifest>
    <SignatureProperties>
      <SignatureProperty Id="idSignatureTime" Target="#idPackageSignature">
        <mdssi:SignatureTime>
          <mdssi:Format>YYYY-MM-DDThh:mm:ssTZD</mdssi:Format>
          <mdssi:Value>2021-12-18T10:05:39Z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2021-12-18T10:05:39Z</xd:SigningTime>
          <xd:SigningCertificate>
            <xd:Cert>
              <xd:CertDigest>
                <DigestMethod Algorithm="http://www.w3.org/2000/09/xmldsig#sha1"/>
                <DigestValue>FvqvLGxTiQuf8vR39SMfenUjCjM=</DigestValue>
              </xd:CertDigest>
              <xd:IssuerSerial>
                <X509IssuerName>C=RU, E=kochkov@shumnyy.ru, OU="", O=СОШ 5 Шумный, CN=Кочков ИА</X509IssuerName>
                <X509SerialNumber>1095750530253676287931687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3</cp:revision>
  <dcterms:created xsi:type="dcterms:W3CDTF">2021-12-17T23:05:00Z</dcterms:created>
  <dcterms:modified xsi:type="dcterms:W3CDTF">2021-12-18T10:00:00Z</dcterms:modified>
</cp:coreProperties>
</file>