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D0" w:rsidRPr="006711DC" w:rsidRDefault="00811EBA" w:rsidP="008B3DF3">
      <w:pPr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r>
        <w:rPr>
          <w:rFonts w:eastAsia="Lucida Sans Unicode"/>
          <w:b/>
          <w:noProof/>
          <w:sz w:val="26"/>
          <w:szCs w:val="26"/>
        </w:rPr>
        <w:drawing>
          <wp:inline distT="0" distB="0" distL="0" distR="0">
            <wp:extent cx="6115050" cy="7839075"/>
            <wp:effectExtent l="0" t="0" r="0" b="9525"/>
            <wp:docPr id="1" name="Рисунок 1" descr="D:\2019 - рабочая сайт\2020.02.0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- рабочая сайт\2020.02.01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511B7">
        <w:br w:type="page"/>
      </w:r>
      <w:r w:rsidR="00F928D0" w:rsidRPr="006711DC">
        <w:rPr>
          <w:b/>
          <w:sz w:val="24"/>
          <w:szCs w:val="24"/>
        </w:rPr>
        <w:lastRenderedPageBreak/>
        <w:t>Пояснительная записка</w:t>
      </w:r>
    </w:p>
    <w:p w:rsidR="00F928D0" w:rsidRPr="006711DC" w:rsidRDefault="00F928D0" w:rsidP="00300446">
      <w:pPr>
        <w:pStyle w:val="a4"/>
        <w:ind w:firstLine="709"/>
        <w:jc w:val="both"/>
        <w:rPr>
          <w:b w:val="0"/>
          <w:spacing w:val="0"/>
          <w:sz w:val="24"/>
          <w:szCs w:val="24"/>
        </w:rPr>
      </w:pPr>
    </w:p>
    <w:p w:rsidR="002D412E" w:rsidRPr="006711DC" w:rsidRDefault="00CE6E8B" w:rsidP="00300446">
      <w:pPr>
        <w:pStyle w:val="a4"/>
        <w:ind w:firstLine="709"/>
        <w:jc w:val="both"/>
        <w:rPr>
          <w:b w:val="0"/>
          <w:spacing w:val="0"/>
          <w:sz w:val="24"/>
          <w:szCs w:val="24"/>
        </w:rPr>
      </w:pPr>
      <w:r w:rsidRPr="006711DC">
        <w:rPr>
          <w:b w:val="0"/>
          <w:spacing w:val="0"/>
          <w:sz w:val="24"/>
          <w:szCs w:val="24"/>
        </w:rPr>
        <w:t>Рабочая п</w:t>
      </w:r>
      <w:r w:rsidR="00F928D0" w:rsidRPr="006711DC">
        <w:rPr>
          <w:b w:val="0"/>
          <w:spacing w:val="0"/>
          <w:sz w:val="24"/>
          <w:szCs w:val="24"/>
        </w:rPr>
        <w:t>рограмма для средней (полной) общеобразовательной школы составлена на основе «Примерной программы по информатике и информационным технологиям</w:t>
      </w:r>
      <w:r w:rsidRPr="006711DC">
        <w:rPr>
          <w:b w:val="0"/>
          <w:spacing w:val="0"/>
          <w:sz w:val="24"/>
          <w:szCs w:val="24"/>
        </w:rPr>
        <w:t>»</w:t>
      </w:r>
      <w:r w:rsidR="00EB4495">
        <w:rPr>
          <w:b w:val="0"/>
          <w:spacing w:val="0"/>
          <w:sz w:val="24"/>
          <w:szCs w:val="24"/>
        </w:rPr>
        <w:t xml:space="preserve">. </w:t>
      </w:r>
    </w:p>
    <w:p w:rsidR="00F928D0" w:rsidRPr="00936F4A" w:rsidRDefault="00DB6106" w:rsidP="00300446">
      <w:pPr>
        <w:pStyle w:val="a4"/>
        <w:ind w:firstLine="709"/>
        <w:jc w:val="both"/>
        <w:rPr>
          <w:b w:val="0"/>
          <w:spacing w:val="0"/>
          <w:sz w:val="24"/>
          <w:szCs w:val="24"/>
        </w:rPr>
      </w:pPr>
      <w:r w:rsidRPr="006711DC">
        <w:rPr>
          <w:b w:val="0"/>
          <w:spacing w:val="0"/>
          <w:sz w:val="24"/>
          <w:szCs w:val="24"/>
        </w:rPr>
        <w:t>Программа соответствует федеральному компоненту стандарта образования.</w:t>
      </w:r>
    </w:p>
    <w:p w:rsidR="00F928D0" w:rsidRPr="006711DC" w:rsidRDefault="00F928D0" w:rsidP="00300446">
      <w:pPr>
        <w:pStyle w:val="20"/>
        <w:spacing w:before="0" w:line="240" w:lineRule="auto"/>
        <w:ind w:right="0" w:firstLine="709"/>
        <w:jc w:val="both"/>
        <w:rPr>
          <w:bCs/>
        </w:rPr>
      </w:pPr>
    </w:p>
    <w:p w:rsidR="004457F6" w:rsidRPr="006711DC" w:rsidRDefault="004457F6" w:rsidP="00300446">
      <w:pPr>
        <w:pStyle w:val="20"/>
        <w:spacing w:before="0" w:line="240" w:lineRule="auto"/>
        <w:ind w:right="0" w:firstLine="709"/>
        <w:jc w:val="both"/>
        <w:rPr>
          <w:bCs/>
        </w:rPr>
      </w:pPr>
      <w:r w:rsidRPr="006711DC">
        <w:rPr>
          <w:bCs/>
        </w:rPr>
        <w:t>Предмет «И</w:t>
      </w:r>
      <w:r w:rsidRPr="006711DC">
        <w:t xml:space="preserve">нформатика и информационные технологии» входит в предметную область </w:t>
      </w:r>
      <w:r w:rsidR="004F7C31">
        <w:t>математика.</w:t>
      </w:r>
    </w:p>
    <w:p w:rsidR="004457F6" w:rsidRPr="006711DC" w:rsidRDefault="004457F6" w:rsidP="00300446">
      <w:pPr>
        <w:pStyle w:val="20"/>
        <w:spacing w:before="0" w:line="240" w:lineRule="auto"/>
        <w:ind w:right="0" w:firstLine="709"/>
        <w:jc w:val="both"/>
        <w:rPr>
          <w:bCs/>
        </w:rPr>
      </w:pPr>
    </w:p>
    <w:p w:rsidR="00F928D0" w:rsidRPr="006711DC" w:rsidRDefault="00F928D0" w:rsidP="00300446">
      <w:pPr>
        <w:pStyle w:val="20"/>
        <w:spacing w:before="0" w:line="240" w:lineRule="auto"/>
        <w:ind w:right="0" w:firstLine="709"/>
        <w:jc w:val="both"/>
        <w:rPr>
          <w:bCs/>
          <w:iCs/>
        </w:rPr>
      </w:pPr>
      <w:r w:rsidRPr="006711DC">
        <w:rPr>
          <w:bCs/>
          <w:iCs/>
        </w:rPr>
        <w:t>Изучение информатики и информационных технологий в старшей школе на баз</w:t>
      </w:r>
      <w:r w:rsidRPr="006711DC">
        <w:rPr>
          <w:bCs/>
          <w:iCs/>
        </w:rPr>
        <w:t>о</w:t>
      </w:r>
      <w:r w:rsidRPr="006711DC">
        <w:rPr>
          <w:bCs/>
          <w:iCs/>
        </w:rPr>
        <w:t>вом уровне направлено на достижение следующих целей:</w:t>
      </w:r>
    </w:p>
    <w:p w:rsidR="00F928D0" w:rsidRPr="006711DC" w:rsidRDefault="00F928D0" w:rsidP="00300446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Cs/>
          <w:sz w:val="24"/>
          <w:szCs w:val="24"/>
        </w:rPr>
        <w:t>освоение системы базовых знаний</w:t>
      </w:r>
      <w:r w:rsidRPr="006711DC">
        <w:rPr>
          <w:sz w:val="24"/>
          <w:szCs w:val="24"/>
        </w:rPr>
        <w:t>, отражающих вклад информатики в формиров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ние современной научной картины мира, роль информационных процессов в обществе, биол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гических и технических системах;</w:t>
      </w:r>
    </w:p>
    <w:p w:rsidR="00F928D0" w:rsidRPr="006711DC" w:rsidRDefault="00F928D0" w:rsidP="00300446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Cs/>
          <w:sz w:val="24"/>
          <w:szCs w:val="24"/>
        </w:rPr>
        <w:t>овладение умениями</w:t>
      </w:r>
      <w:r w:rsidRPr="006711DC">
        <w:rPr>
          <w:sz w:val="24"/>
          <w:szCs w:val="24"/>
        </w:rPr>
        <w:t xml:space="preserve"> применять, анализировать, преобразовывать информационные м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дели реальных объектов и процессов, используя при этом информационные и коммуник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ционные технологии (ИКТ), в том числе при изучении других школьных дисциплин;</w:t>
      </w:r>
    </w:p>
    <w:p w:rsidR="00F928D0" w:rsidRPr="006711DC" w:rsidRDefault="00F928D0" w:rsidP="00300446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Cs/>
          <w:sz w:val="24"/>
          <w:szCs w:val="24"/>
        </w:rPr>
        <w:t>развитие</w:t>
      </w:r>
      <w:r w:rsidRPr="006711DC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28D0" w:rsidRPr="006711DC" w:rsidRDefault="00F928D0" w:rsidP="00300446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Cs/>
          <w:sz w:val="24"/>
          <w:szCs w:val="24"/>
        </w:rPr>
        <w:t>воспитание</w:t>
      </w:r>
      <w:r w:rsidRPr="006711DC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 xml:space="preserve">формационной деятельности; </w:t>
      </w:r>
    </w:p>
    <w:p w:rsidR="00F928D0" w:rsidRPr="006711DC" w:rsidRDefault="00F928D0" w:rsidP="00300446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6711DC">
        <w:rPr>
          <w:bCs/>
          <w:sz w:val="24"/>
          <w:szCs w:val="24"/>
        </w:rPr>
        <w:t>приобретение опыта</w:t>
      </w:r>
      <w:r w:rsidRPr="006711DC">
        <w:rPr>
          <w:sz w:val="24"/>
          <w:szCs w:val="24"/>
        </w:rPr>
        <w:t xml:space="preserve"> использования информационных технологий в индивидуал</w:t>
      </w:r>
      <w:r w:rsidRPr="006711DC">
        <w:rPr>
          <w:sz w:val="24"/>
          <w:szCs w:val="24"/>
        </w:rPr>
        <w:t>ь</w:t>
      </w:r>
      <w:r w:rsidRPr="006711DC">
        <w:rPr>
          <w:sz w:val="24"/>
          <w:szCs w:val="24"/>
        </w:rPr>
        <w:t>ной и коллективной учебной и познавательной, в том числе проектной деятельности.</w:t>
      </w:r>
    </w:p>
    <w:p w:rsidR="00F928D0" w:rsidRPr="006711DC" w:rsidRDefault="00F928D0" w:rsidP="00300446">
      <w:pPr>
        <w:ind w:firstLine="709"/>
        <w:jc w:val="both"/>
        <w:rPr>
          <w:bCs/>
          <w:sz w:val="24"/>
          <w:szCs w:val="24"/>
        </w:rPr>
      </w:pPr>
    </w:p>
    <w:p w:rsidR="00F928D0" w:rsidRPr="008B3DF3" w:rsidRDefault="00F928D0" w:rsidP="008B3DF3">
      <w:pPr>
        <w:ind w:firstLine="709"/>
        <w:jc w:val="center"/>
        <w:rPr>
          <w:b/>
          <w:bCs/>
          <w:sz w:val="24"/>
          <w:szCs w:val="24"/>
        </w:rPr>
      </w:pPr>
      <w:r w:rsidRPr="008B3DF3">
        <w:rPr>
          <w:b/>
          <w:bCs/>
          <w:sz w:val="24"/>
          <w:szCs w:val="24"/>
        </w:rPr>
        <w:t>Общая характеристика учебного предмета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Все курсы информатики основной и старшей школы строятся на основе содерж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тельных линий представленных в общеобразовательном стандарте. Вместе с тем следует отм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</w:t>
      </w:r>
      <w:r w:rsidRPr="006711DC">
        <w:rPr>
          <w:sz w:val="24"/>
          <w:szCs w:val="24"/>
        </w:rPr>
        <w:t>в</w:t>
      </w:r>
      <w:r w:rsidRPr="006711DC">
        <w:rPr>
          <w:sz w:val="24"/>
          <w:szCs w:val="24"/>
        </w:rPr>
        <w:t>ления". В этих направлениях отражены обобщающие понятия, кот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рые в явном или не явном виде присутствуют во всех современных учебниках информ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 xml:space="preserve">тики. 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Основная задача базового уровня старшей школы состоит в изучении </w:t>
      </w:r>
      <w:r w:rsidRPr="006711DC">
        <w:rPr>
          <w:iCs/>
          <w:sz w:val="24"/>
          <w:szCs w:val="24"/>
        </w:rPr>
        <w:t>общих закон</w:t>
      </w:r>
      <w:r w:rsidRPr="006711DC">
        <w:rPr>
          <w:iCs/>
          <w:sz w:val="24"/>
          <w:szCs w:val="24"/>
        </w:rPr>
        <w:t>о</w:t>
      </w:r>
      <w:r w:rsidRPr="006711DC">
        <w:rPr>
          <w:iCs/>
          <w:sz w:val="24"/>
          <w:szCs w:val="24"/>
        </w:rPr>
        <w:t xml:space="preserve">мерностей функционирования, создания </w:t>
      </w:r>
      <w:r w:rsidRPr="006711DC">
        <w:rPr>
          <w:sz w:val="24"/>
          <w:szCs w:val="24"/>
        </w:rPr>
        <w:t xml:space="preserve">и </w:t>
      </w:r>
      <w:r w:rsidRPr="006711DC">
        <w:rPr>
          <w:iCs/>
          <w:sz w:val="24"/>
          <w:szCs w:val="24"/>
        </w:rPr>
        <w:t>применения</w:t>
      </w:r>
      <w:r w:rsidRPr="006711DC">
        <w:rPr>
          <w:sz w:val="24"/>
          <w:szCs w:val="24"/>
        </w:rPr>
        <w:t xml:space="preserve"> информационных систем, преимущес</w:t>
      </w:r>
      <w:r w:rsidRPr="006711DC">
        <w:rPr>
          <w:sz w:val="24"/>
          <w:szCs w:val="24"/>
        </w:rPr>
        <w:t>т</w:t>
      </w:r>
      <w:r w:rsidRPr="006711DC">
        <w:rPr>
          <w:sz w:val="24"/>
          <w:szCs w:val="24"/>
        </w:rPr>
        <w:t>венно автоматизированных.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С точки зрения </w:t>
      </w:r>
      <w:r w:rsidRPr="006711DC">
        <w:rPr>
          <w:iCs/>
          <w:sz w:val="24"/>
          <w:szCs w:val="24"/>
        </w:rPr>
        <w:t>содержания</w:t>
      </w:r>
      <w:r w:rsidRPr="006711DC">
        <w:rPr>
          <w:sz w:val="24"/>
          <w:szCs w:val="24"/>
        </w:rPr>
        <w:t xml:space="preserve"> это позволяет развить основы системного видения м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>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</w:t>
      </w:r>
      <w:r w:rsidRPr="006711DC">
        <w:rPr>
          <w:sz w:val="24"/>
          <w:szCs w:val="24"/>
        </w:rPr>
        <w:t>с</w:t>
      </w:r>
      <w:r w:rsidRPr="006711DC">
        <w:rPr>
          <w:sz w:val="24"/>
          <w:szCs w:val="24"/>
        </w:rPr>
        <w:t>циплинами.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С точки зрения </w:t>
      </w:r>
      <w:r w:rsidRPr="006711DC">
        <w:rPr>
          <w:iCs/>
          <w:sz w:val="24"/>
          <w:szCs w:val="24"/>
        </w:rPr>
        <w:t>деятельности</w:t>
      </w:r>
      <w:r w:rsidRPr="006711DC">
        <w:rPr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6711DC">
        <w:rPr>
          <w:iCs/>
          <w:sz w:val="24"/>
          <w:szCs w:val="24"/>
        </w:rPr>
        <w:t>информационных систем в решении конкретных задач, связанных с анализом и представлением основных информационных пр</w:t>
      </w:r>
      <w:r w:rsidRPr="006711DC">
        <w:rPr>
          <w:iCs/>
          <w:sz w:val="24"/>
          <w:szCs w:val="24"/>
        </w:rPr>
        <w:t>о</w:t>
      </w:r>
      <w:r w:rsidRPr="006711DC">
        <w:rPr>
          <w:iCs/>
          <w:sz w:val="24"/>
          <w:szCs w:val="24"/>
        </w:rPr>
        <w:t xml:space="preserve">цессов: </w:t>
      </w:r>
    </w:p>
    <w:p w:rsidR="00F928D0" w:rsidRPr="006711DC" w:rsidRDefault="00F928D0" w:rsidP="00300446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 автоматизированные информационные системы (АИС) </w:t>
      </w:r>
      <w:r w:rsidRPr="006711DC">
        <w:rPr>
          <w:iCs/>
          <w:sz w:val="24"/>
          <w:szCs w:val="24"/>
        </w:rPr>
        <w:t>хранения</w:t>
      </w:r>
      <w:r w:rsidRPr="006711DC">
        <w:rPr>
          <w:sz w:val="24"/>
          <w:szCs w:val="24"/>
        </w:rPr>
        <w:t xml:space="preserve"> массивов информации (системы управления базами данных, информационно-поисковые системы, геои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>формационные системы);</w:t>
      </w:r>
    </w:p>
    <w:p w:rsidR="00F928D0" w:rsidRPr="006711DC" w:rsidRDefault="00F928D0" w:rsidP="00300446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lastRenderedPageBreak/>
        <w:t xml:space="preserve">АИС </w:t>
      </w:r>
      <w:r w:rsidRPr="006711DC">
        <w:rPr>
          <w:iCs/>
          <w:sz w:val="24"/>
          <w:szCs w:val="24"/>
        </w:rPr>
        <w:t>обработки</w:t>
      </w:r>
      <w:r w:rsidRPr="006711DC">
        <w:rPr>
          <w:sz w:val="24"/>
          <w:szCs w:val="24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 xml:space="preserve">кеты); </w:t>
      </w:r>
    </w:p>
    <w:p w:rsidR="00F928D0" w:rsidRPr="006711DC" w:rsidRDefault="00F928D0" w:rsidP="00300446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АИС </w:t>
      </w:r>
      <w:r w:rsidRPr="006711DC">
        <w:rPr>
          <w:iCs/>
          <w:sz w:val="24"/>
          <w:szCs w:val="24"/>
        </w:rPr>
        <w:t>передачи</w:t>
      </w:r>
      <w:r w:rsidRPr="006711DC">
        <w:rPr>
          <w:sz w:val="24"/>
          <w:szCs w:val="24"/>
        </w:rPr>
        <w:t xml:space="preserve"> информации (сети, телекоммуникации); </w:t>
      </w:r>
    </w:p>
    <w:p w:rsidR="00F928D0" w:rsidRPr="006711DC" w:rsidRDefault="00F928D0" w:rsidP="00300446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АИС </w:t>
      </w:r>
      <w:r w:rsidRPr="006711DC">
        <w:rPr>
          <w:iCs/>
          <w:sz w:val="24"/>
          <w:szCs w:val="24"/>
        </w:rPr>
        <w:t xml:space="preserve">управления </w:t>
      </w:r>
      <w:r w:rsidRPr="006711DC">
        <w:rPr>
          <w:sz w:val="24"/>
          <w:szCs w:val="24"/>
        </w:rPr>
        <w:t>(системы автоматизированного управления, автоматизирова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>ные системы управления, операционная система как система управления компьют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 xml:space="preserve">ром). </w:t>
      </w:r>
    </w:p>
    <w:p w:rsidR="00F928D0" w:rsidRPr="006711DC" w:rsidRDefault="00F928D0" w:rsidP="00300446">
      <w:pPr>
        <w:tabs>
          <w:tab w:val="num" w:pos="1980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С методической точки зрения в процессе преподавания следует обратить внимание на следующие моменты.</w:t>
      </w:r>
    </w:p>
    <w:p w:rsidR="00F928D0" w:rsidRPr="006711DC" w:rsidRDefault="00F928D0" w:rsidP="00300446">
      <w:pPr>
        <w:tabs>
          <w:tab w:val="num" w:pos="1980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Информационные процессы не существуют сами по себе (как не существует движ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ние само по себе, - всегда существует “носитель” этого движения), они всегда протекают в к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ких-либо системах. Осуществление информационных процессов в системах может быть цел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направленным или стихийным, организованным или хаотичным, детерминированным или ст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хастическим, но какую бы мы не рассматривали систему, в ней всегда присутствуют информ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ционные процессы, и какой бы информационный процесс мы не рассматривали, он всегда ре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лизуется в рамках какой-либо системы.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боте с информацией мы всегда имеем дело либо с готовыми информационными моделями (в</w:t>
      </w:r>
      <w:r w:rsidRPr="006711DC">
        <w:rPr>
          <w:sz w:val="24"/>
          <w:szCs w:val="24"/>
        </w:rPr>
        <w:t>ы</w:t>
      </w:r>
      <w:r w:rsidRPr="006711DC">
        <w:rPr>
          <w:sz w:val="24"/>
          <w:szCs w:val="24"/>
        </w:rPr>
        <w:t>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>ному моделированию. Изучение любых процессов, происходящих в компьютере, нево</w:t>
      </w:r>
      <w:r w:rsidRPr="006711DC">
        <w:rPr>
          <w:sz w:val="24"/>
          <w:szCs w:val="24"/>
        </w:rPr>
        <w:t>з</w:t>
      </w:r>
      <w:r w:rsidRPr="006711DC">
        <w:rPr>
          <w:sz w:val="24"/>
          <w:szCs w:val="24"/>
        </w:rPr>
        <w:t xml:space="preserve">можно без построения и исследования соответствующей информационной модели. 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Важно подчеркнуть </w:t>
      </w:r>
      <w:r w:rsidRPr="006711DC">
        <w:rPr>
          <w:iCs/>
          <w:sz w:val="24"/>
          <w:szCs w:val="24"/>
        </w:rPr>
        <w:t>деятельностный характер</w:t>
      </w:r>
      <w:r w:rsidRPr="006711DC">
        <w:rPr>
          <w:sz w:val="24"/>
          <w:szCs w:val="24"/>
        </w:rPr>
        <w:t xml:space="preserve"> процесса моделирования. Информац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>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</w:t>
      </w:r>
      <w:r w:rsidRPr="006711DC">
        <w:rPr>
          <w:sz w:val="24"/>
          <w:szCs w:val="24"/>
        </w:rPr>
        <w:t>я</w:t>
      </w:r>
      <w:r w:rsidRPr="006711DC">
        <w:rPr>
          <w:sz w:val="24"/>
          <w:szCs w:val="24"/>
        </w:rPr>
        <w:t>тельности.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Принципиально важным моментом является изучение информационных основ управл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ния, которые является неотъемлемым компонентом курса информатики. В ней речь идет, пре</w:t>
      </w:r>
      <w:r w:rsidRPr="006711DC">
        <w:rPr>
          <w:sz w:val="24"/>
          <w:szCs w:val="24"/>
        </w:rPr>
        <w:t>ж</w:t>
      </w:r>
      <w:r w:rsidRPr="006711DC">
        <w:rPr>
          <w:sz w:val="24"/>
          <w:szCs w:val="24"/>
        </w:rPr>
        <w:t>де всего, об управлении в технических и социотехнических системах, хотя общие закономерности управления и самоуправления справедливы для систем разли</w:t>
      </w:r>
      <w:r w:rsidRPr="006711DC">
        <w:rPr>
          <w:sz w:val="24"/>
          <w:szCs w:val="24"/>
        </w:rPr>
        <w:t>ч</w:t>
      </w:r>
      <w:r w:rsidRPr="006711DC">
        <w:rPr>
          <w:sz w:val="24"/>
          <w:szCs w:val="24"/>
        </w:rPr>
        <w:t xml:space="preserve">ной природы. Управление также носит </w:t>
      </w:r>
      <w:r w:rsidRPr="006711DC">
        <w:rPr>
          <w:iCs/>
          <w:sz w:val="24"/>
          <w:szCs w:val="24"/>
        </w:rPr>
        <w:t>деятельностный</w:t>
      </w:r>
      <w:r w:rsidRPr="006711DC">
        <w:rPr>
          <w:sz w:val="24"/>
          <w:szCs w:val="24"/>
        </w:rPr>
        <w:t xml:space="preserve"> характер, что и должно найти о</w:t>
      </w:r>
      <w:r w:rsidRPr="006711DC">
        <w:rPr>
          <w:sz w:val="24"/>
          <w:szCs w:val="24"/>
        </w:rPr>
        <w:t>т</w:t>
      </w:r>
      <w:r w:rsidRPr="006711DC">
        <w:rPr>
          <w:sz w:val="24"/>
          <w:szCs w:val="24"/>
        </w:rPr>
        <w:t xml:space="preserve">ражение в методике обучения. </w:t>
      </w:r>
    </w:p>
    <w:p w:rsidR="00F928D0" w:rsidRDefault="00F928D0" w:rsidP="00300446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</w:p>
    <w:p w:rsidR="008B3DF3" w:rsidRPr="006A6035" w:rsidRDefault="008B3DF3" w:rsidP="008B3DF3">
      <w:pPr>
        <w:jc w:val="center"/>
        <w:rPr>
          <w:b/>
          <w:bCs/>
          <w:sz w:val="24"/>
          <w:szCs w:val="24"/>
        </w:rPr>
      </w:pPr>
      <w:r w:rsidRPr="006A6035">
        <w:rPr>
          <w:b/>
          <w:bCs/>
          <w:sz w:val="24"/>
          <w:szCs w:val="24"/>
        </w:rPr>
        <w:t>Критерии и нормы оценки знаний, умений и навыков обучающихся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  <w:t>Текущий контроль усвоения материала осуществляется путем устного/письменного опр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са. Периодически знания и умения по пройденным темам проверяются письменными контрол</w:t>
      </w:r>
      <w:r w:rsidRPr="006711DC">
        <w:rPr>
          <w:sz w:val="24"/>
          <w:szCs w:val="24"/>
        </w:rPr>
        <w:t>ь</w:t>
      </w:r>
      <w:r w:rsidRPr="006711DC">
        <w:rPr>
          <w:sz w:val="24"/>
          <w:szCs w:val="24"/>
        </w:rPr>
        <w:t>ными или тестовых заданиями.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B25D7">
        <w:rPr>
          <w:b/>
          <w:sz w:val="24"/>
          <w:szCs w:val="24"/>
          <w:u w:val="single"/>
        </w:rPr>
        <w:t>При тестировании</w:t>
      </w:r>
      <w:r w:rsidRPr="006711DC">
        <w:rPr>
          <w:sz w:val="24"/>
          <w:szCs w:val="24"/>
        </w:rPr>
        <w:t xml:space="preserve"> все верные ответы берутся за 100%, тогда отметка выставляется в с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ответствии с таблицей: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8B3DF3" w:rsidRPr="006711DC" w:rsidTr="00A51C0F">
        <w:tc>
          <w:tcPr>
            <w:tcW w:w="4111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6711DC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6711DC">
              <w:rPr>
                <w:sz w:val="24"/>
                <w:szCs w:val="24"/>
              </w:rPr>
              <w:t>Отметка</w:t>
            </w:r>
          </w:p>
        </w:tc>
      </w:tr>
      <w:tr w:rsidR="008B3DF3" w:rsidRPr="006711DC" w:rsidTr="00A51C0F">
        <w:tc>
          <w:tcPr>
            <w:tcW w:w="4111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6711DC">
              <w:rPr>
                <w:sz w:val="24"/>
                <w:szCs w:val="24"/>
              </w:rPr>
              <w:t>% и более</w:t>
            </w:r>
          </w:p>
        </w:tc>
        <w:tc>
          <w:tcPr>
            <w:tcW w:w="2977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6711DC">
              <w:rPr>
                <w:sz w:val="24"/>
                <w:szCs w:val="24"/>
              </w:rPr>
              <w:t>отлично</w:t>
            </w:r>
          </w:p>
        </w:tc>
      </w:tr>
      <w:tr w:rsidR="008B3DF3" w:rsidRPr="006711DC" w:rsidTr="00A51C0F">
        <w:tc>
          <w:tcPr>
            <w:tcW w:w="4111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– 84 </w:t>
            </w:r>
            <w:r w:rsidRPr="006711DC"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6711DC">
              <w:rPr>
                <w:sz w:val="24"/>
                <w:szCs w:val="24"/>
              </w:rPr>
              <w:t>хорошо</w:t>
            </w:r>
          </w:p>
        </w:tc>
      </w:tr>
      <w:tr w:rsidR="008B3DF3" w:rsidRPr="006711DC" w:rsidTr="00A51C0F">
        <w:tc>
          <w:tcPr>
            <w:tcW w:w="4111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50 </w:t>
            </w:r>
            <w:r w:rsidRPr="006711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69 </w:t>
            </w:r>
            <w:r w:rsidRPr="006711DC"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6711DC">
              <w:rPr>
                <w:sz w:val="24"/>
                <w:szCs w:val="24"/>
              </w:rPr>
              <w:t>удовлетворительно</w:t>
            </w:r>
          </w:p>
        </w:tc>
      </w:tr>
      <w:tr w:rsidR="008B3DF3" w:rsidRPr="006711DC" w:rsidTr="00A51C0F">
        <w:tc>
          <w:tcPr>
            <w:tcW w:w="4111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6711DC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 xml:space="preserve">50 </w:t>
            </w:r>
            <w:r w:rsidRPr="006711DC"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B3DF3" w:rsidRPr="006711DC" w:rsidRDefault="008B3DF3" w:rsidP="00A51C0F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6711DC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B25D7" w:rsidRDefault="008B3DF3" w:rsidP="008B3DF3">
      <w:pPr>
        <w:shd w:val="clear" w:color="auto" w:fill="FFFFFF"/>
        <w:tabs>
          <w:tab w:val="left" w:pos="552"/>
        </w:tabs>
        <w:ind w:firstLine="709"/>
        <w:rPr>
          <w:b/>
          <w:sz w:val="24"/>
          <w:szCs w:val="24"/>
        </w:rPr>
      </w:pPr>
      <w:r w:rsidRPr="006B25D7">
        <w:rPr>
          <w:b/>
          <w:sz w:val="24"/>
          <w:szCs w:val="24"/>
        </w:rPr>
        <w:t>При выполнении практической работы и контрольной работы: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  <w:t>Содержание и объем материала, подлежащего проверке в контрольной работе, определяе</w:t>
      </w:r>
      <w:r w:rsidRPr="006711DC">
        <w:rPr>
          <w:sz w:val="24"/>
          <w:szCs w:val="24"/>
        </w:rPr>
        <w:t>т</w:t>
      </w:r>
      <w:r w:rsidRPr="006711DC">
        <w:rPr>
          <w:sz w:val="24"/>
          <w:szCs w:val="24"/>
        </w:rPr>
        <w:t>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8B3DF3" w:rsidRPr="006711DC" w:rsidRDefault="008B3DF3" w:rsidP="008B3DF3">
      <w:pPr>
        <w:numPr>
          <w:ilvl w:val="0"/>
          <w:numId w:val="1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грубая ошибка – полностью искажено смысловое значение понятия, определения;</w:t>
      </w:r>
    </w:p>
    <w:p w:rsidR="008B3DF3" w:rsidRPr="006711DC" w:rsidRDefault="008B3DF3" w:rsidP="008B3DF3">
      <w:pPr>
        <w:numPr>
          <w:ilvl w:val="0"/>
          <w:numId w:val="1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погрешность отражает неточные формулировки, свидетельствующие о нечетком пре</w:t>
      </w:r>
      <w:r w:rsidRPr="006711DC">
        <w:rPr>
          <w:sz w:val="24"/>
          <w:szCs w:val="24"/>
        </w:rPr>
        <w:t>д</w:t>
      </w:r>
      <w:r w:rsidRPr="006711DC">
        <w:rPr>
          <w:sz w:val="24"/>
          <w:szCs w:val="24"/>
        </w:rPr>
        <w:t>ставлении рассматриваемого объекта;</w:t>
      </w:r>
    </w:p>
    <w:p w:rsidR="008B3DF3" w:rsidRPr="006711DC" w:rsidRDefault="008B3DF3" w:rsidP="008B3DF3">
      <w:pPr>
        <w:numPr>
          <w:ilvl w:val="0"/>
          <w:numId w:val="1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8B3DF3" w:rsidRPr="006711DC" w:rsidRDefault="008B3DF3" w:rsidP="008B3DF3">
      <w:pPr>
        <w:numPr>
          <w:ilvl w:val="0"/>
          <w:numId w:val="1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</w:t>
      </w:r>
      <w:r w:rsidRPr="006711DC">
        <w:rPr>
          <w:sz w:val="24"/>
          <w:szCs w:val="24"/>
        </w:rPr>
        <w:t>п</w:t>
      </w:r>
      <w:r w:rsidRPr="006711DC">
        <w:rPr>
          <w:sz w:val="24"/>
          <w:szCs w:val="24"/>
        </w:rPr>
        <w:t>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  <w:t>Исходя из норм (пятибалльной системы), заложенных во всех предметных областях в</w:t>
      </w:r>
      <w:r w:rsidRPr="006711DC">
        <w:rPr>
          <w:sz w:val="24"/>
          <w:szCs w:val="24"/>
        </w:rPr>
        <w:t>ы</w:t>
      </w:r>
      <w:r w:rsidRPr="006711DC">
        <w:rPr>
          <w:sz w:val="24"/>
          <w:szCs w:val="24"/>
        </w:rPr>
        <w:t>ставляете отметка:</w:t>
      </w:r>
    </w:p>
    <w:p w:rsidR="008B3DF3" w:rsidRPr="006711DC" w:rsidRDefault="008B3DF3" w:rsidP="008B3DF3">
      <w:pPr>
        <w:numPr>
          <w:ilvl w:val="0"/>
          <w:numId w:val="2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«5» ставится при выполнении всех заданий полностью или при наличии 1-2 мелких п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грешностей;</w:t>
      </w:r>
    </w:p>
    <w:p w:rsidR="008B3DF3" w:rsidRPr="006711DC" w:rsidRDefault="008B3DF3" w:rsidP="008B3DF3">
      <w:pPr>
        <w:numPr>
          <w:ilvl w:val="0"/>
          <w:numId w:val="2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«4» ставится при наличии 1-2 недочетов или одной ошибки:</w:t>
      </w:r>
    </w:p>
    <w:p w:rsidR="008B3DF3" w:rsidRPr="006711DC" w:rsidRDefault="008B3DF3" w:rsidP="008B3DF3">
      <w:pPr>
        <w:numPr>
          <w:ilvl w:val="0"/>
          <w:numId w:val="2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«3» ставится при выполнении 2/3 от объема предложенных заданий;</w:t>
      </w:r>
    </w:p>
    <w:p w:rsidR="008B3DF3" w:rsidRPr="006711DC" w:rsidRDefault="008B3DF3" w:rsidP="008B3DF3">
      <w:pPr>
        <w:numPr>
          <w:ilvl w:val="0"/>
          <w:numId w:val="2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</w:t>
      </w:r>
      <w:r w:rsidRPr="006711DC">
        <w:rPr>
          <w:sz w:val="24"/>
          <w:szCs w:val="24"/>
        </w:rPr>
        <w:t>м</w:t>
      </w:r>
      <w:r w:rsidRPr="006711DC">
        <w:rPr>
          <w:sz w:val="24"/>
          <w:szCs w:val="24"/>
        </w:rPr>
        <w:t>ного материала):</w:t>
      </w:r>
    </w:p>
    <w:p w:rsidR="008B3DF3" w:rsidRPr="006711DC" w:rsidRDefault="008B3DF3" w:rsidP="008B3DF3">
      <w:pPr>
        <w:numPr>
          <w:ilvl w:val="0"/>
          <w:numId w:val="2"/>
        </w:numPr>
        <w:shd w:val="clear" w:color="auto" w:fill="FFFFFF"/>
        <w:tabs>
          <w:tab w:val="left" w:pos="552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«1» – отказ от выполнения учебных обязанностей.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B25D7">
        <w:rPr>
          <w:b/>
          <w:sz w:val="24"/>
          <w:szCs w:val="24"/>
          <w:u w:val="single"/>
        </w:rPr>
        <w:t>Устный опрос</w:t>
      </w:r>
      <w:r w:rsidRPr="006711DC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блемных мест в усвоении учебного материала и фиксирование внимания учеников на сложных понятиях, явлениях, процессе.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B25D7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b/>
          <w:sz w:val="24"/>
          <w:szCs w:val="24"/>
          <w:u w:val="single"/>
        </w:rPr>
      </w:pPr>
      <w:r w:rsidRPr="006B25D7">
        <w:rPr>
          <w:b/>
          <w:sz w:val="24"/>
          <w:szCs w:val="24"/>
          <w:u w:val="single"/>
        </w:rPr>
        <w:t>Оценка устных ответов учащихся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Ответ оценивается отметкой «5», если ученик: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правильно выполнил рисунки, схемы, сопутствующие ответу;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отвечал самостоятельно без наводящих вопросов учителя.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  <w:t>Возможны одна – две неточности при освещении второстепенных вопросов или в выкла</w:t>
      </w:r>
      <w:r w:rsidRPr="006711DC">
        <w:rPr>
          <w:sz w:val="24"/>
          <w:szCs w:val="24"/>
        </w:rPr>
        <w:t>д</w:t>
      </w:r>
      <w:r w:rsidRPr="006711DC">
        <w:rPr>
          <w:sz w:val="24"/>
          <w:szCs w:val="24"/>
        </w:rPr>
        <w:t>ках, которые ученик легко исправил по замечанию учителя.</w:t>
      </w:r>
    </w:p>
    <w:p w:rsidR="008B3DF3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lastRenderedPageBreak/>
        <w:t>Ответ оценивается отметкой «4,. если ответ удовлетворяет в основном требованиям на отме</w:t>
      </w:r>
      <w:r w:rsidRPr="006711DC">
        <w:rPr>
          <w:sz w:val="24"/>
          <w:szCs w:val="24"/>
        </w:rPr>
        <w:t>т</w:t>
      </w:r>
      <w:r w:rsidRPr="006711DC">
        <w:rPr>
          <w:sz w:val="24"/>
          <w:szCs w:val="24"/>
        </w:rPr>
        <w:t>ку «5», но при этом имеет один из недостатков: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Отметка «3» ставится в следующих случаях: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 неполно или непоследовательно раскрыто содержание материала, но показано общее поним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ние вопроса и продемонстрированы умения, достаточные для дальнейшего усвоения програм</w:t>
      </w:r>
      <w:r w:rsidRPr="006711DC">
        <w:rPr>
          <w:sz w:val="24"/>
          <w:szCs w:val="24"/>
        </w:rPr>
        <w:t>м</w:t>
      </w:r>
      <w:r w:rsidRPr="006711DC">
        <w:rPr>
          <w:sz w:val="24"/>
          <w:szCs w:val="24"/>
        </w:rPr>
        <w:t>ного материала определенные настоящей программой;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Отметка «2» ставится в следующих случаях: 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не раскрыто основное содержание учебного материала;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Отметка «1» ставится в следующих случаях: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8B3DF3" w:rsidRPr="006711DC" w:rsidRDefault="008B3DF3" w:rsidP="008B3DF3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>отказался отвечать на вопросы учителя.</w:t>
      </w:r>
    </w:p>
    <w:p w:rsidR="008B3DF3" w:rsidRPr="006711DC" w:rsidRDefault="008B3DF3" w:rsidP="00300446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</w:p>
    <w:p w:rsidR="00936F4A" w:rsidRDefault="007712C1" w:rsidP="00936F4A">
      <w:pPr>
        <w:jc w:val="center"/>
        <w:rPr>
          <w:b/>
          <w:sz w:val="24"/>
          <w:szCs w:val="24"/>
          <w:lang w:val="en-US"/>
        </w:rPr>
      </w:pPr>
      <w:r w:rsidRPr="006711DC">
        <w:rPr>
          <w:sz w:val="24"/>
          <w:szCs w:val="24"/>
        </w:rPr>
        <w:br w:type="page"/>
      </w:r>
      <w:r w:rsidR="00A56665" w:rsidRPr="006711DC">
        <w:rPr>
          <w:b/>
          <w:sz w:val="24"/>
          <w:szCs w:val="24"/>
        </w:rPr>
        <w:lastRenderedPageBreak/>
        <w:t xml:space="preserve">СТАНДАРТ СРЕДНЕГО (ПОЛНОГО) ОБЩЕГО ОБРАЗОВАНИЯ </w:t>
      </w:r>
    </w:p>
    <w:p w:rsidR="00A56665" w:rsidRPr="006711DC" w:rsidRDefault="00A56665" w:rsidP="00936F4A">
      <w:pPr>
        <w:jc w:val="center"/>
        <w:rPr>
          <w:b/>
          <w:sz w:val="24"/>
          <w:szCs w:val="24"/>
          <w:lang w:val="en-US"/>
        </w:rPr>
      </w:pPr>
      <w:r w:rsidRPr="006711DC">
        <w:rPr>
          <w:b/>
          <w:sz w:val="24"/>
          <w:szCs w:val="24"/>
        </w:rPr>
        <w:t>ПО ИНФОРМАТИКЕ И ИКТ</w:t>
      </w:r>
    </w:p>
    <w:p w:rsidR="00A56665" w:rsidRPr="006711DC" w:rsidRDefault="00A56665" w:rsidP="00300446">
      <w:pPr>
        <w:pStyle w:val="5"/>
        <w:widowControl/>
        <w:autoSpaceDE/>
        <w:autoSpaceDN/>
        <w:adjustRightInd/>
        <w:spacing w:line="240" w:lineRule="auto"/>
        <w:ind w:firstLine="709"/>
        <w:jc w:val="both"/>
        <w:rPr>
          <w:bCs/>
          <w:szCs w:val="24"/>
          <w:lang w:val="en-US"/>
        </w:rPr>
      </w:pPr>
    </w:p>
    <w:p w:rsidR="00300446" w:rsidRPr="006711DC" w:rsidRDefault="00300446" w:rsidP="00300446">
      <w:pPr>
        <w:pStyle w:val="5"/>
        <w:widowControl/>
        <w:autoSpaceDE/>
        <w:autoSpaceDN/>
        <w:adjustRightInd/>
        <w:spacing w:line="240" w:lineRule="auto"/>
        <w:ind w:firstLine="709"/>
        <w:jc w:val="both"/>
        <w:rPr>
          <w:bCs/>
          <w:szCs w:val="24"/>
        </w:rPr>
      </w:pPr>
      <w:r w:rsidRPr="006711DC">
        <w:rPr>
          <w:bCs/>
          <w:szCs w:val="24"/>
        </w:rPr>
        <w:t>БАЗОВЫЙ УРОВЕНЬ</w:t>
      </w:r>
    </w:p>
    <w:p w:rsidR="00300446" w:rsidRPr="006711DC" w:rsidRDefault="00300446" w:rsidP="00300446">
      <w:pPr>
        <w:pStyle w:val="20"/>
        <w:spacing w:before="0" w:line="240" w:lineRule="auto"/>
        <w:ind w:right="0" w:firstLine="709"/>
        <w:jc w:val="both"/>
        <w:rPr>
          <w:b/>
          <w:bCs/>
          <w:i/>
          <w:iCs/>
        </w:rPr>
      </w:pPr>
      <w:r w:rsidRPr="006711DC">
        <w:rPr>
          <w:b/>
          <w:bCs/>
          <w:i/>
          <w:iCs/>
        </w:rPr>
        <w:t>Изучение информатики и информационно-коммуникационных технологий на базовом уровне среднего (полного) общего о</w:t>
      </w:r>
      <w:r w:rsidRPr="006711DC">
        <w:rPr>
          <w:b/>
          <w:bCs/>
          <w:i/>
          <w:iCs/>
        </w:rPr>
        <w:t>б</w:t>
      </w:r>
      <w:r w:rsidRPr="006711DC">
        <w:rPr>
          <w:b/>
          <w:bCs/>
          <w:i/>
          <w:iCs/>
        </w:rPr>
        <w:t>разования направлено на достижение следующих ц</w:t>
      </w:r>
      <w:r w:rsidRPr="006711DC">
        <w:rPr>
          <w:b/>
          <w:bCs/>
          <w:i/>
          <w:iCs/>
        </w:rPr>
        <w:t>е</w:t>
      </w:r>
      <w:r w:rsidRPr="006711DC">
        <w:rPr>
          <w:b/>
          <w:bCs/>
          <w:i/>
          <w:iCs/>
        </w:rPr>
        <w:t>лей</w:t>
      </w:r>
      <w:r w:rsidRPr="006711DC">
        <w:rPr>
          <w:rStyle w:val="a8"/>
          <w:i/>
        </w:rPr>
        <w:footnoteReference w:id="1"/>
      </w:r>
      <w:r w:rsidRPr="006711DC">
        <w:rPr>
          <w:b/>
          <w:bCs/>
          <w:i/>
          <w:iCs/>
        </w:rPr>
        <w:t>:</w:t>
      </w:r>
    </w:p>
    <w:p w:rsidR="00300446" w:rsidRPr="006711DC" w:rsidRDefault="00300446" w:rsidP="00300446">
      <w:pPr>
        <w:widowControl/>
        <w:numPr>
          <w:ilvl w:val="0"/>
          <w:numId w:val="8"/>
        </w:numPr>
        <w:tabs>
          <w:tab w:val="clear" w:pos="567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/>
          <w:sz w:val="24"/>
          <w:szCs w:val="24"/>
        </w:rPr>
        <w:t>освоение системы базовых знаний</w:t>
      </w:r>
      <w:r w:rsidRPr="006711DC">
        <w:rPr>
          <w:sz w:val="24"/>
          <w:szCs w:val="24"/>
        </w:rPr>
        <w:t>, отражающих вклад и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>форматики в формирование современной научной картины мира, роль информационных процессов в обществе, биологических и технических си</w:t>
      </w:r>
      <w:r w:rsidRPr="006711DC">
        <w:rPr>
          <w:sz w:val="24"/>
          <w:szCs w:val="24"/>
        </w:rPr>
        <w:t>с</w:t>
      </w:r>
      <w:r w:rsidRPr="006711DC">
        <w:rPr>
          <w:sz w:val="24"/>
          <w:szCs w:val="24"/>
        </w:rPr>
        <w:t>темах;</w:t>
      </w:r>
    </w:p>
    <w:p w:rsidR="00300446" w:rsidRPr="006711DC" w:rsidRDefault="00300446" w:rsidP="00300446">
      <w:pPr>
        <w:widowControl/>
        <w:numPr>
          <w:ilvl w:val="0"/>
          <w:numId w:val="8"/>
        </w:numPr>
        <w:tabs>
          <w:tab w:val="clear" w:pos="567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/>
          <w:sz w:val="24"/>
          <w:szCs w:val="24"/>
        </w:rPr>
        <w:t>овладение умениями</w:t>
      </w:r>
      <w:r w:rsidRPr="006711DC">
        <w:rPr>
          <w:sz w:val="24"/>
          <w:szCs w:val="24"/>
        </w:rPr>
        <w:t xml:space="preserve"> применять, анализировать, преобраз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вывать информационные модели реальных объектов и проце</w:t>
      </w:r>
      <w:r w:rsidRPr="006711DC">
        <w:rPr>
          <w:sz w:val="24"/>
          <w:szCs w:val="24"/>
        </w:rPr>
        <w:t>с</w:t>
      </w:r>
      <w:r w:rsidRPr="006711DC">
        <w:rPr>
          <w:sz w:val="24"/>
          <w:szCs w:val="24"/>
        </w:rPr>
        <w:t>сов, используя при этом информационные и коммуникацио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>ные технологии (ИКТ), в том числе при изучении других школ</w:t>
      </w:r>
      <w:r w:rsidRPr="006711DC">
        <w:rPr>
          <w:sz w:val="24"/>
          <w:szCs w:val="24"/>
        </w:rPr>
        <w:t>ь</w:t>
      </w:r>
      <w:r w:rsidRPr="006711DC">
        <w:rPr>
          <w:sz w:val="24"/>
          <w:szCs w:val="24"/>
        </w:rPr>
        <w:t>ных дисциплин;</w:t>
      </w:r>
    </w:p>
    <w:p w:rsidR="00300446" w:rsidRPr="006711DC" w:rsidRDefault="00300446" w:rsidP="00300446">
      <w:pPr>
        <w:widowControl/>
        <w:numPr>
          <w:ilvl w:val="0"/>
          <w:numId w:val="8"/>
        </w:numPr>
        <w:tabs>
          <w:tab w:val="clear" w:pos="567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/>
          <w:sz w:val="24"/>
          <w:szCs w:val="24"/>
        </w:rPr>
        <w:t>развитие</w:t>
      </w:r>
      <w:r w:rsidRPr="006711DC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тодов информатики и средств ИКТ при изучении различных учебных пре</w:t>
      </w:r>
      <w:r w:rsidRPr="006711DC">
        <w:rPr>
          <w:sz w:val="24"/>
          <w:szCs w:val="24"/>
        </w:rPr>
        <w:t>д</w:t>
      </w:r>
      <w:r w:rsidRPr="006711DC">
        <w:rPr>
          <w:sz w:val="24"/>
          <w:szCs w:val="24"/>
        </w:rPr>
        <w:t>метов;</w:t>
      </w:r>
    </w:p>
    <w:p w:rsidR="00300446" w:rsidRPr="006711DC" w:rsidRDefault="00300446" w:rsidP="00300446">
      <w:pPr>
        <w:widowControl/>
        <w:numPr>
          <w:ilvl w:val="0"/>
          <w:numId w:val="8"/>
        </w:numPr>
        <w:tabs>
          <w:tab w:val="clear" w:pos="567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/>
          <w:sz w:val="24"/>
          <w:szCs w:val="24"/>
        </w:rPr>
        <w:t>воспитание</w:t>
      </w:r>
      <w:r w:rsidRPr="006711DC">
        <w:rPr>
          <w:sz w:val="24"/>
          <w:szCs w:val="24"/>
        </w:rPr>
        <w:t xml:space="preserve"> ответственного отношения к соблюдению этич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 xml:space="preserve">ских и правовых норм информационной деятельности; </w:t>
      </w:r>
    </w:p>
    <w:p w:rsidR="00300446" w:rsidRPr="006711DC" w:rsidRDefault="00300446" w:rsidP="00300446">
      <w:pPr>
        <w:widowControl/>
        <w:numPr>
          <w:ilvl w:val="0"/>
          <w:numId w:val="8"/>
        </w:numPr>
        <w:tabs>
          <w:tab w:val="clear" w:pos="567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b/>
          <w:sz w:val="24"/>
          <w:szCs w:val="24"/>
        </w:rPr>
        <w:t>приобретение опыта</w:t>
      </w:r>
      <w:r w:rsidRPr="006711DC">
        <w:rPr>
          <w:sz w:val="24"/>
          <w:szCs w:val="24"/>
        </w:rPr>
        <w:t xml:space="preserve"> использования информационных техн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логий в индивидуальной и коллективной учебной и познав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тельной, в том числе проектной деятельности.</w:t>
      </w:r>
    </w:p>
    <w:p w:rsidR="00300446" w:rsidRPr="006711DC" w:rsidRDefault="00300446" w:rsidP="00300446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300446" w:rsidRPr="006711DC" w:rsidRDefault="00300446" w:rsidP="00300446">
      <w:pPr>
        <w:rPr>
          <w:sz w:val="24"/>
          <w:szCs w:val="24"/>
        </w:rPr>
      </w:pPr>
      <w:r w:rsidRPr="006711DC">
        <w:rPr>
          <w:sz w:val="24"/>
          <w:szCs w:val="24"/>
        </w:rPr>
        <w:t>ОБЯЗАТЕЛЬНЫЙ МИНИМУМ СОДЕРЖАНИЯ</w:t>
      </w:r>
      <w:r w:rsidRPr="006711DC">
        <w:rPr>
          <w:sz w:val="24"/>
          <w:szCs w:val="24"/>
        </w:rPr>
        <w:br/>
        <w:t>ОСНОВНЫХ ОБРАЗОВАТЕЛЬНЫХ ПРОГРАММ</w:t>
      </w:r>
    </w:p>
    <w:p w:rsidR="00300446" w:rsidRPr="006711DC" w:rsidRDefault="00300446" w:rsidP="00300446">
      <w:pPr>
        <w:rPr>
          <w:sz w:val="24"/>
          <w:szCs w:val="24"/>
        </w:rPr>
      </w:pPr>
      <w:r w:rsidRPr="006711DC">
        <w:rPr>
          <w:sz w:val="24"/>
          <w:szCs w:val="24"/>
        </w:rPr>
        <w:t>Базовые понятия информатики и</w:t>
      </w:r>
      <w:r w:rsidR="00A56665" w:rsidRPr="006711DC">
        <w:rPr>
          <w:sz w:val="24"/>
          <w:szCs w:val="24"/>
        </w:rPr>
        <w:t xml:space="preserve"> </w:t>
      </w:r>
      <w:r w:rsidRPr="006711DC">
        <w:rPr>
          <w:sz w:val="24"/>
          <w:szCs w:val="24"/>
        </w:rPr>
        <w:t xml:space="preserve">информационных технологий </w:t>
      </w:r>
    </w:p>
    <w:p w:rsidR="00300446" w:rsidRPr="006711DC" w:rsidRDefault="00300446" w:rsidP="00300446">
      <w:pPr>
        <w:ind w:firstLine="709"/>
        <w:jc w:val="both"/>
        <w:rPr>
          <w:b/>
          <w:sz w:val="24"/>
          <w:szCs w:val="24"/>
        </w:rPr>
      </w:pP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b/>
          <w:sz w:val="24"/>
          <w:szCs w:val="24"/>
        </w:rPr>
        <w:t>Информация и информационные пр</w:t>
      </w:r>
      <w:r w:rsidRPr="006711DC">
        <w:rPr>
          <w:b/>
          <w:sz w:val="24"/>
          <w:szCs w:val="24"/>
        </w:rPr>
        <w:t>о</w:t>
      </w:r>
      <w:r w:rsidRPr="006711DC">
        <w:rPr>
          <w:b/>
          <w:sz w:val="24"/>
          <w:szCs w:val="24"/>
        </w:rPr>
        <w:t>цессы</w:t>
      </w: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</w:t>
      </w:r>
      <w:r w:rsidRPr="006711DC">
        <w:rPr>
          <w:sz w:val="24"/>
          <w:szCs w:val="24"/>
        </w:rPr>
        <w:t>г</w:t>
      </w:r>
      <w:r w:rsidRPr="006711DC">
        <w:rPr>
          <w:sz w:val="24"/>
          <w:szCs w:val="24"/>
        </w:rPr>
        <w:t>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ции. Двоичное представление информации.</w:t>
      </w: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Передача информации в социальных, биологических и техн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 xml:space="preserve">ческих системах. </w:t>
      </w: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Преобразование информации на основе формальных правил. Алгоритмизация как необходимое усл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 xml:space="preserve">вие его автоматизации. </w:t>
      </w: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00446" w:rsidRPr="006711DC" w:rsidRDefault="00300446" w:rsidP="00300446">
      <w:pPr>
        <w:shd w:val="clear" w:color="auto" w:fill="FFFFFF"/>
        <w:ind w:firstLine="709"/>
        <w:jc w:val="both"/>
        <w:rPr>
          <w:sz w:val="24"/>
          <w:szCs w:val="24"/>
        </w:rPr>
      </w:pPr>
      <w:r w:rsidRPr="006711DC">
        <w:rPr>
          <w:b/>
          <w:sz w:val="24"/>
          <w:szCs w:val="24"/>
        </w:rPr>
        <w:t>Информационные модели и системы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сти.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>ных. Построение информационной модели для решения поставле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 xml:space="preserve">ной задачи. 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Оценка адекватности модели объекту и целям моделирования (на примерах задач </w:t>
      </w:r>
      <w:r w:rsidRPr="006711DC">
        <w:rPr>
          <w:sz w:val="24"/>
          <w:szCs w:val="24"/>
        </w:rPr>
        <w:lastRenderedPageBreak/>
        <w:t>различных предметных областей).</w:t>
      </w:r>
    </w:p>
    <w:p w:rsidR="00300446" w:rsidRPr="006711DC" w:rsidRDefault="00300446" w:rsidP="00300446">
      <w:pPr>
        <w:ind w:firstLine="709"/>
        <w:jc w:val="both"/>
        <w:rPr>
          <w:b/>
          <w:sz w:val="24"/>
          <w:szCs w:val="24"/>
        </w:rPr>
      </w:pPr>
      <w:r w:rsidRPr="006711DC">
        <w:rPr>
          <w:b/>
          <w:sz w:val="24"/>
          <w:szCs w:val="24"/>
        </w:rPr>
        <w:t>Компьютер как средство автоматизации информационных проце</w:t>
      </w:r>
      <w:r w:rsidRPr="006711DC">
        <w:rPr>
          <w:b/>
          <w:sz w:val="24"/>
          <w:szCs w:val="24"/>
        </w:rPr>
        <w:t>с</w:t>
      </w:r>
      <w:r w:rsidRPr="006711DC">
        <w:rPr>
          <w:b/>
          <w:sz w:val="24"/>
          <w:szCs w:val="24"/>
        </w:rPr>
        <w:t>сов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Аппаратное и программное обеспечение компьютера. Арх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>тектуры современных компьютеров. Многообразие операционных систем.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Выбор конфигурации компьютера в зависимости от решаемой задачи. 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 xml:space="preserve">формации. 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Программные и аппаратные средства в различных видах пр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фессиональной деятельности</w:t>
      </w:r>
    </w:p>
    <w:p w:rsidR="00300446" w:rsidRPr="006711DC" w:rsidRDefault="00300446" w:rsidP="00300446">
      <w:pPr>
        <w:ind w:firstLine="709"/>
        <w:jc w:val="both"/>
        <w:rPr>
          <w:b/>
          <w:sz w:val="24"/>
          <w:szCs w:val="24"/>
        </w:rPr>
      </w:pPr>
      <w:r w:rsidRPr="006711DC">
        <w:rPr>
          <w:b/>
          <w:sz w:val="24"/>
          <w:szCs w:val="24"/>
        </w:rPr>
        <w:t>Средства и технологии создания и преобразования инфо</w:t>
      </w:r>
      <w:r w:rsidRPr="006711DC">
        <w:rPr>
          <w:b/>
          <w:sz w:val="24"/>
          <w:szCs w:val="24"/>
        </w:rPr>
        <w:t>р</w:t>
      </w:r>
      <w:r w:rsidRPr="006711DC">
        <w:rPr>
          <w:b/>
          <w:sz w:val="24"/>
          <w:szCs w:val="24"/>
        </w:rPr>
        <w:t>мационных объектов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образования текстов. Гипертекстовое представление инфо</w:t>
      </w:r>
      <w:r w:rsidRPr="006711DC">
        <w:rPr>
          <w:sz w:val="24"/>
          <w:szCs w:val="24"/>
        </w:rPr>
        <w:t>р</w:t>
      </w:r>
      <w:r w:rsidRPr="006711DC">
        <w:rPr>
          <w:sz w:val="24"/>
          <w:szCs w:val="24"/>
        </w:rPr>
        <w:t xml:space="preserve">мации. 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>словых данных (на примере задач из различных предметных о</w:t>
      </w:r>
      <w:r w:rsidRPr="006711DC">
        <w:rPr>
          <w:sz w:val="24"/>
          <w:szCs w:val="24"/>
        </w:rPr>
        <w:t>б</w:t>
      </w:r>
      <w:r w:rsidRPr="006711DC">
        <w:rPr>
          <w:sz w:val="24"/>
          <w:szCs w:val="24"/>
        </w:rPr>
        <w:t xml:space="preserve">ластей) 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Графические информационные объекты. Средства и технол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гии работы с графикой. Создание и редактирование граф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>ческих информационных объектов средствами графических р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 xml:space="preserve">дакторов, систем презентационной и анимационной графики. 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Базы данных. Системы управления базами данных. Созд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>ние, ведение и использование баз данных при решении учебных и пра</w:t>
      </w:r>
      <w:r w:rsidRPr="006711DC">
        <w:rPr>
          <w:sz w:val="24"/>
          <w:szCs w:val="24"/>
        </w:rPr>
        <w:t>к</w:t>
      </w:r>
      <w:r w:rsidRPr="006711DC">
        <w:rPr>
          <w:sz w:val="24"/>
          <w:szCs w:val="24"/>
        </w:rPr>
        <w:t>тических задач.</w:t>
      </w:r>
    </w:p>
    <w:p w:rsidR="00300446" w:rsidRPr="006711DC" w:rsidRDefault="00300446" w:rsidP="00300446">
      <w:pPr>
        <w:pStyle w:val="a"/>
        <w:ind w:left="0" w:firstLine="709"/>
        <w:jc w:val="both"/>
        <w:rPr>
          <w:b/>
        </w:rPr>
      </w:pPr>
      <w:r w:rsidRPr="006711DC">
        <w:rPr>
          <w:b/>
        </w:rPr>
        <w:t>Средства и технологии обмена информацией с помощью компьютерных сетей (сетевые технол</w:t>
      </w:r>
      <w:r w:rsidRPr="006711DC">
        <w:rPr>
          <w:b/>
        </w:rPr>
        <w:t>о</w:t>
      </w:r>
      <w:r w:rsidRPr="006711DC">
        <w:rPr>
          <w:b/>
        </w:rPr>
        <w:t>гии)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вые информационные системы. Организация поиска информации. Описание объекта для его последующего поиска.</w:t>
      </w:r>
    </w:p>
    <w:p w:rsidR="00300446" w:rsidRPr="006711DC" w:rsidRDefault="00300446" w:rsidP="00300446">
      <w:pPr>
        <w:ind w:firstLine="709"/>
        <w:jc w:val="both"/>
        <w:rPr>
          <w:i/>
          <w:iCs/>
          <w:sz w:val="24"/>
          <w:szCs w:val="24"/>
        </w:rPr>
      </w:pPr>
      <w:r w:rsidRPr="006711DC">
        <w:rPr>
          <w:b/>
          <w:sz w:val="24"/>
          <w:szCs w:val="24"/>
        </w:rPr>
        <w:t>Основы социал</w:t>
      </w:r>
      <w:r w:rsidRPr="006711DC">
        <w:rPr>
          <w:b/>
          <w:sz w:val="24"/>
          <w:szCs w:val="24"/>
        </w:rPr>
        <w:t>ь</w:t>
      </w:r>
      <w:r w:rsidRPr="006711DC">
        <w:rPr>
          <w:b/>
          <w:sz w:val="24"/>
          <w:szCs w:val="24"/>
        </w:rPr>
        <w:t>ной информатики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i/>
          <w:sz w:val="24"/>
          <w:szCs w:val="24"/>
        </w:rPr>
        <w:t>Основные этапы становления информационного общества</w:t>
      </w:r>
      <w:r w:rsidRPr="006711DC">
        <w:rPr>
          <w:rStyle w:val="a8"/>
          <w:b/>
          <w:i/>
          <w:sz w:val="24"/>
          <w:szCs w:val="24"/>
        </w:rPr>
        <w:footnoteReference w:id="2"/>
      </w:r>
      <w:r w:rsidRPr="006711DC">
        <w:rPr>
          <w:b/>
          <w:i/>
          <w:iCs/>
          <w:sz w:val="24"/>
          <w:szCs w:val="24"/>
        </w:rPr>
        <w:t>.</w:t>
      </w:r>
      <w:r w:rsidRPr="006711DC">
        <w:rPr>
          <w:sz w:val="24"/>
          <w:szCs w:val="24"/>
        </w:rPr>
        <w:t xml:space="preserve"> Этические и правовые нормы информационной деятельности чел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века.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</w:p>
    <w:p w:rsidR="00300446" w:rsidRPr="006711DC" w:rsidRDefault="00300446" w:rsidP="0030044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11DC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="00A56665" w:rsidRPr="006711DC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</w:t>
      </w:r>
      <w:r w:rsidRPr="006711DC">
        <w:rPr>
          <w:rFonts w:ascii="Times New Roman" w:hAnsi="Times New Roman" w:cs="Times New Roman"/>
          <w:i w:val="0"/>
          <w:iCs w:val="0"/>
          <w:sz w:val="24"/>
          <w:szCs w:val="24"/>
        </w:rPr>
        <w:t>ПОДГОТОВКИ ВЫПУСКНИКОВ</w:t>
      </w:r>
    </w:p>
    <w:p w:rsidR="00300446" w:rsidRPr="006711DC" w:rsidRDefault="00300446" w:rsidP="00300446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6711DC">
        <w:rPr>
          <w:b/>
          <w:bCs/>
          <w:i/>
          <w:iCs/>
          <w:sz w:val="24"/>
          <w:szCs w:val="24"/>
        </w:rPr>
        <w:t>В результате изучения информатики и ИКТ на базовом уровне ученик до</w:t>
      </w:r>
      <w:r w:rsidRPr="006711DC">
        <w:rPr>
          <w:b/>
          <w:bCs/>
          <w:i/>
          <w:iCs/>
          <w:sz w:val="24"/>
          <w:szCs w:val="24"/>
        </w:rPr>
        <w:t>л</w:t>
      </w:r>
      <w:r w:rsidRPr="006711DC">
        <w:rPr>
          <w:b/>
          <w:bCs/>
          <w:i/>
          <w:iCs/>
          <w:sz w:val="24"/>
          <w:szCs w:val="24"/>
        </w:rPr>
        <w:t>жен</w:t>
      </w:r>
    </w:p>
    <w:p w:rsidR="00300446" w:rsidRPr="006711DC" w:rsidRDefault="00300446" w:rsidP="00300446">
      <w:pPr>
        <w:ind w:firstLine="709"/>
        <w:jc w:val="both"/>
        <w:rPr>
          <w:b/>
          <w:sz w:val="24"/>
          <w:szCs w:val="24"/>
        </w:rPr>
      </w:pPr>
      <w:r w:rsidRPr="006711DC">
        <w:rPr>
          <w:b/>
          <w:sz w:val="24"/>
          <w:szCs w:val="24"/>
        </w:rPr>
        <w:t>знать</w:t>
      </w:r>
      <w:r w:rsidRPr="006711DC">
        <w:rPr>
          <w:b/>
          <w:sz w:val="24"/>
          <w:szCs w:val="24"/>
          <w:lang w:val="en-US"/>
        </w:rPr>
        <w:t>/</w:t>
      </w:r>
      <w:r w:rsidRPr="006711DC">
        <w:rPr>
          <w:b/>
          <w:sz w:val="24"/>
          <w:szCs w:val="24"/>
        </w:rPr>
        <w:t>понимать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основные технологии создания, редактирования, офор</w:t>
      </w:r>
      <w:r w:rsidRPr="006711DC">
        <w:rPr>
          <w:iCs/>
          <w:sz w:val="24"/>
          <w:szCs w:val="24"/>
        </w:rPr>
        <w:t>м</w:t>
      </w:r>
      <w:r w:rsidRPr="006711DC">
        <w:rPr>
          <w:iCs/>
          <w:sz w:val="24"/>
          <w:szCs w:val="24"/>
        </w:rPr>
        <w:t>ления, сохранения, передачи информационных объектов ра</w:t>
      </w:r>
      <w:r w:rsidRPr="006711DC">
        <w:rPr>
          <w:iCs/>
          <w:sz w:val="24"/>
          <w:szCs w:val="24"/>
        </w:rPr>
        <w:t>з</w:t>
      </w:r>
      <w:r w:rsidRPr="006711DC">
        <w:rPr>
          <w:iCs/>
          <w:sz w:val="24"/>
          <w:szCs w:val="24"/>
        </w:rPr>
        <w:t>личного типа с помощью современных программных средств инфо</w:t>
      </w:r>
      <w:r w:rsidRPr="006711DC">
        <w:rPr>
          <w:iCs/>
          <w:sz w:val="24"/>
          <w:szCs w:val="24"/>
        </w:rPr>
        <w:t>р</w:t>
      </w:r>
      <w:r w:rsidRPr="006711DC">
        <w:rPr>
          <w:iCs/>
          <w:sz w:val="24"/>
          <w:szCs w:val="24"/>
        </w:rPr>
        <w:t>мационных и коммуникационных технологий;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назначение и виды информационных моделей, опис</w:t>
      </w:r>
      <w:r w:rsidRPr="006711DC">
        <w:rPr>
          <w:iCs/>
          <w:sz w:val="24"/>
          <w:szCs w:val="24"/>
        </w:rPr>
        <w:t>ы</w:t>
      </w:r>
      <w:r w:rsidRPr="006711DC">
        <w:rPr>
          <w:iCs/>
          <w:sz w:val="24"/>
          <w:szCs w:val="24"/>
        </w:rPr>
        <w:t>вающих реальные объекты и процессы;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назначение и функции опер</w:t>
      </w:r>
      <w:r w:rsidRPr="006711DC">
        <w:rPr>
          <w:iCs/>
          <w:sz w:val="24"/>
          <w:szCs w:val="24"/>
        </w:rPr>
        <w:t>а</w:t>
      </w:r>
      <w:r w:rsidRPr="006711DC">
        <w:rPr>
          <w:iCs/>
          <w:sz w:val="24"/>
          <w:szCs w:val="24"/>
        </w:rPr>
        <w:t>ционных систем;</w:t>
      </w:r>
    </w:p>
    <w:p w:rsidR="00300446" w:rsidRPr="006711DC" w:rsidRDefault="00300446" w:rsidP="00300446">
      <w:pPr>
        <w:ind w:firstLine="709"/>
        <w:jc w:val="both"/>
        <w:rPr>
          <w:sz w:val="24"/>
          <w:szCs w:val="24"/>
        </w:rPr>
      </w:pPr>
      <w:r w:rsidRPr="006711DC">
        <w:rPr>
          <w:b/>
          <w:bCs/>
          <w:sz w:val="24"/>
          <w:szCs w:val="24"/>
        </w:rPr>
        <w:t>уметь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оперировать различными видами информационных об</w:t>
      </w:r>
      <w:r w:rsidRPr="006711DC">
        <w:rPr>
          <w:iCs/>
          <w:sz w:val="24"/>
          <w:szCs w:val="24"/>
        </w:rPr>
        <w:t>ъ</w:t>
      </w:r>
      <w:r w:rsidRPr="006711DC">
        <w:rPr>
          <w:iCs/>
          <w:sz w:val="24"/>
          <w:szCs w:val="24"/>
        </w:rPr>
        <w:t>ектов, в том числе с помощью компьютера, соотносить полученные результаты с реальными объектами;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распознавать и описывать информационные процессы в соц</w:t>
      </w:r>
      <w:r w:rsidRPr="006711DC">
        <w:rPr>
          <w:iCs/>
          <w:sz w:val="24"/>
          <w:szCs w:val="24"/>
        </w:rPr>
        <w:t>и</w:t>
      </w:r>
      <w:r w:rsidRPr="006711DC">
        <w:rPr>
          <w:iCs/>
          <w:sz w:val="24"/>
          <w:szCs w:val="24"/>
        </w:rPr>
        <w:t>альных, биологических и технических системах;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использовать готовые информационные модели, оцен</w:t>
      </w:r>
      <w:r w:rsidRPr="006711DC">
        <w:rPr>
          <w:iCs/>
          <w:sz w:val="24"/>
          <w:szCs w:val="24"/>
        </w:rPr>
        <w:t>и</w:t>
      </w:r>
      <w:r w:rsidRPr="006711DC">
        <w:rPr>
          <w:iCs/>
          <w:sz w:val="24"/>
          <w:szCs w:val="24"/>
        </w:rPr>
        <w:t>вать их соответствие реальному объекту и целям моделиров</w:t>
      </w:r>
      <w:r w:rsidRPr="006711DC">
        <w:rPr>
          <w:iCs/>
          <w:sz w:val="24"/>
          <w:szCs w:val="24"/>
        </w:rPr>
        <w:t>а</w:t>
      </w:r>
      <w:r w:rsidRPr="006711DC">
        <w:rPr>
          <w:iCs/>
          <w:sz w:val="24"/>
          <w:szCs w:val="24"/>
        </w:rPr>
        <w:t>ния;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оценивать достоверность информации, сопоставляя ра</w:t>
      </w:r>
      <w:r w:rsidRPr="006711DC">
        <w:rPr>
          <w:iCs/>
          <w:sz w:val="24"/>
          <w:szCs w:val="24"/>
        </w:rPr>
        <w:t>з</w:t>
      </w:r>
      <w:r w:rsidRPr="006711DC">
        <w:rPr>
          <w:iCs/>
          <w:sz w:val="24"/>
          <w:szCs w:val="24"/>
        </w:rPr>
        <w:t>личные источники;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lastRenderedPageBreak/>
        <w:t>иллюстрировать учебные работы с использованием средств информационных технологий;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просматривать, создавать, редактировать, сохранять зап</w:t>
      </w:r>
      <w:r w:rsidRPr="006711DC">
        <w:rPr>
          <w:iCs/>
          <w:sz w:val="24"/>
          <w:szCs w:val="24"/>
        </w:rPr>
        <w:t>и</w:t>
      </w:r>
      <w:r w:rsidRPr="006711DC">
        <w:rPr>
          <w:iCs/>
          <w:sz w:val="24"/>
          <w:szCs w:val="24"/>
        </w:rPr>
        <w:t>си в базах данных, получать необходимую информацию по запр</w:t>
      </w:r>
      <w:r w:rsidRPr="006711DC">
        <w:rPr>
          <w:iCs/>
          <w:sz w:val="24"/>
          <w:szCs w:val="24"/>
        </w:rPr>
        <w:t>о</w:t>
      </w:r>
      <w:r w:rsidRPr="006711DC">
        <w:rPr>
          <w:iCs/>
          <w:sz w:val="24"/>
          <w:szCs w:val="24"/>
        </w:rPr>
        <w:t xml:space="preserve">су пользователя; 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наглядно представлять числовые показатели и динамику их изм</w:t>
      </w:r>
      <w:r w:rsidRPr="006711DC">
        <w:rPr>
          <w:iCs/>
          <w:sz w:val="24"/>
          <w:szCs w:val="24"/>
        </w:rPr>
        <w:t>е</w:t>
      </w:r>
      <w:r w:rsidRPr="006711DC">
        <w:rPr>
          <w:iCs/>
          <w:sz w:val="24"/>
          <w:szCs w:val="24"/>
        </w:rPr>
        <w:t>нения с помощью программ деловой графики;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соблюдать правила техники безопасности и гигиенические р</w:t>
      </w:r>
      <w:r w:rsidRPr="006711DC">
        <w:rPr>
          <w:iCs/>
          <w:sz w:val="24"/>
          <w:szCs w:val="24"/>
        </w:rPr>
        <w:t>е</w:t>
      </w:r>
      <w:r w:rsidRPr="006711DC">
        <w:rPr>
          <w:iCs/>
          <w:sz w:val="24"/>
          <w:szCs w:val="24"/>
        </w:rPr>
        <w:t>комендации при использовании средств ИКТ;</w:t>
      </w:r>
    </w:p>
    <w:p w:rsidR="00300446" w:rsidRPr="006711DC" w:rsidRDefault="00300446" w:rsidP="00300446">
      <w:pPr>
        <w:ind w:firstLine="709"/>
        <w:jc w:val="both"/>
        <w:rPr>
          <w:bCs/>
          <w:sz w:val="24"/>
          <w:szCs w:val="24"/>
        </w:rPr>
      </w:pPr>
      <w:r w:rsidRPr="006711DC">
        <w:rPr>
          <w:b/>
          <w:bCs/>
          <w:sz w:val="24"/>
          <w:szCs w:val="24"/>
        </w:rPr>
        <w:t>использовать приобретенные знания и умения в практич</w:t>
      </w:r>
      <w:r w:rsidRPr="006711DC">
        <w:rPr>
          <w:b/>
          <w:bCs/>
          <w:sz w:val="24"/>
          <w:szCs w:val="24"/>
        </w:rPr>
        <w:t>е</w:t>
      </w:r>
      <w:r w:rsidRPr="006711DC">
        <w:rPr>
          <w:b/>
          <w:bCs/>
          <w:sz w:val="24"/>
          <w:szCs w:val="24"/>
        </w:rPr>
        <w:t xml:space="preserve">ской деятельности и повседневной жизни </w:t>
      </w:r>
      <w:r w:rsidRPr="006711DC">
        <w:rPr>
          <w:bCs/>
          <w:sz w:val="24"/>
          <w:szCs w:val="24"/>
        </w:rPr>
        <w:t>для: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</w:t>
      </w:r>
      <w:r w:rsidRPr="006711DC">
        <w:rPr>
          <w:iCs/>
          <w:sz w:val="24"/>
          <w:szCs w:val="24"/>
        </w:rPr>
        <w:t>а</w:t>
      </w:r>
      <w:r w:rsidRPr="006711DC">
        <w:rPr>
          <w:iCs/>
          <w:sz w:val="24"/>
          <w:szCs w:val="24"/>
        </w:rPr>
        <w:t>нии;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ориентации в информационном пространстве, работы с ра</w:t>
      </w:r>
      <w:r w:rsidRPr="006711DC">
        <w:rPr>
          <w:iCs/>
          <w:sz w:val="24"/>
          <w:szCs w:val="24"/>
        </w:rPr>
        <w:t>с</w:t>
      </w:r>
      <w:r w:rsidRPr="006711DC">
        <w:rPr>
          <w:iCs/>
          <w:sz w:val="24"/>
          <w:szCs w:val="24"/>
        </w:rPr>
        <w:t>пространенными автоматизированными информационными системами;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 w:rsidRPr="006711DC">
        <w:rPr>
          <w:iCs/>
          <w:sz w:val="24"/>
          <w:szCs w:val="24"/>
        </w:rPr>
        <w:t>автоматизации коммуникационной деятельности;</w:t>
      </w:r>
    </w:p>
    <w:p w:rsidR="00300446" w:rsidRPr="006711DC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iCs/>
          <w:sz w:val="24"/>
          <w:szCs w:val="24"/>
        </w:rPr>
        <w:t>соблюдения этических и правовых норм при работе с инфо</w:t>
      </w:r>
      <w:r w:rsidRPr="006711DC">
        <w:rPr>
          <w:iCs/>
          <w:sz w:val="24"/>
          <w:szCs w:val="24"/>
        </w:rPr>
        <w:t>р</w:t>
      </w:r>
      <w:r w:rsidRPr="006711DC">
        <w:rPr>
          <w:iCs/>
          <w:sz w:val="24"/>
          <w:szCs w:val="24"/>
        </w:rPr>
        <w:t>мацией;</w:t>
      </w:r>
    </w:p>
    <w:p w:rsidR="00300446" w:rsidRPr="008B3DF3" w:rsidRDefault="00300446" w:rsidP="0030044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1DC">
        <w:rPr>
          <w:iCs/>
          <w:sz w:val="24"/>
          <w:szCs w:val="24"/>
        </w:rPr>
        <w:t>эффективной организации индивидуального информационного пр</w:t>
      </w:r>
      <w:r w:rsidRPr="006711DC">
        <w:rPr>
          <w:iCs/>
          <w:sz w:val="24"/>
          <w:szCs w:val="24"/>
        </w:rPr>
        <w:t>о</w:t>
      </w:r>
      <w:r w:rsidRPr="006711DC">
        <w:rPr>
          <w:iCs/>
          <w:sz w:val="24"/>
          <w:szCs w:val="24"/>
        </w:rPr>
        <w:t>странства.</w:t>
      </w:r>
    </w:p>
    <w:p w:rsidR="008B3DF3" w:rsidRDefault="008B3DF3" w:rsidP="008B3DF3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8B3DF3" w:rsidRPr="0067333C" w:rsidRDefault="008B3DF3" w:rsidP="008B3DF3">
      <w:pPr>
        <w:shd w:val="clear" w:color="auto" w:fill="FFFFFF"/>
        <w:ind w:left="38"/>
        <w:jc w:val="center"/>
        <w:rPr>
          <w:sz w:val="28"/>
          <w:szCs w:val="28"/>
        </w:rPr>
      </w:pPr>
      <w:r w:rsidRPr="0067333C">
        <w:rPr>
          <w:b/>
          <w:bCs/>
          <w:sz w:val="28"/>
          <w:szCs w:val="28"/>
        </w:rPr>
        <w:t>Требования к уровню подготовки обучающихся</w:t>
      </w:r>
      <w:r>
        <w:rPr>
          <w:b/>
          <w:bCs/>
          <w:sz w:val="28"/>
          <w:szCs w:val="28"/>
        </w:rPr>
        <w:t xml:space="preserve"> по разделам изучаемого предмета «Информатика и ИКТ»</w:t>
      </w:r>
      <w:r w:rsidRPr="0067333C">
        <w:rPr>
          <w:b/>
          <w:bCs/>
          <w:sz w:val="28"/>
          <w:szCs w:val="28"/>
        </w:rPr>
        <w:t>.</w:t>
      </w:r>
    </w:p>
    <w:p w:rsidR="008B3DF3" w:rsidRDefault="008B3DF3" w:rsidP="008B3DF3">
      <w:pPr>
        <w:shd w:val="clear" w:color="auto" w:fill="FFFFFF"/>
        <w:ind w:left="29"/>
        <w:rPr>
          <w:b/>
          <w:bCs/>
          <w:i/>
          <w:iCs/>
          <w:sz w:val="24"/>
          <w:szCs w:val="24"/>
        </w:rPr>
      </w:pPr>
    </w:p>
    <w:p w:rsidR="008B3DF3" w:rsidRPr="006A6035" w:rsidRDefault="008B3DF3" w:rsidP="008B3DF3">
      <w:pPr>
        <w:jc w:val="center"/>
        <w:rPr>
          <w:b/>
          <w:sz w:val="24"/>
          <w:szCs w:val="24"/>
        </w:rPr>
      </w:pPr>
      <w:r w:rsidRPr="006A6035">
        <w:rPr>
          <w:b/>
          <w:bCs/>
          <w:sz w:val="24"/>
          <w:szCs w:val="24"/>
        </w:rPr>
        <w:t>1. Информация и информационные процессы</w:t>
      </w:r>
    </w:p>
    <w:p w:rsidR="008B3DF3" w:rsidRPr="00AE0F96" w:rsidRDefault="008B3DF3" w:rsidP="008B3DF3">
      <w:pPr>
        <w:shd w:val="clear" w:color="auto" w:fill="FFFFFF"/>
        <w:jc w:val="both"/>
        <w:rPr>
          <w:b/>
          <w:sz w:val="24"/>
          <w:szCs w:val="24"/>
        </w:rPr>
      </w:pPr>
    </w:p>
    <w:p w:rsidR="008B3DF3" w:rsidRPr="00AE0F96" w:rsidRDefault="008B3DF3" w:rsidP="008B3DF3">
      <w:pPr>
        <w:shd w:val="clear" w:color="auto" w:fill="FFFFFF"/>
        <w:tabs>
          <w:tab w:val="left" w:pos="206"/>
          <w:tab w:val="left" w:pos="2410"/>
        </w:tabs>
        <w:jc w:val="both"/>
        <w:rPr>
          <w:sz w:val="24"/>
          <w:szCs w:val="24"/>
        </w:rPr>
      </w:pPr>
      <w:r w:rsidRPr="00AE0F96">
        <w:rPr>
          <w:b/>
          <w:bCs/>
          <w:spacing w:val="-3"/>
          <w:sz w:val="24"/>
          <w:szCs w:val="24"/>
        </w:rPr>
        <w:t>знать/понимать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AE0F96">
        <w:rPr>
          <w:rStyle w:val="FontStyle28"/>
          <w:sz w:val="24"/>
          <w:szCs w:val="24"/>
        </w:rPr>
        <w:t>различать методы измерения количества информации: вероятностный и алфавитный;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AE0F96">
        <w:rPr>
          <w:rStyle w:val="FontStyle28"/>
          <w:sz w:val="24"/>
          <w:szCs w:val="24"/>
        </w:rPr>
        <w:t>единицы измерения информации;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rStyle w:val="FontStyle28"/>
          <w:sz w:val="24"/>
          <w:szCs w:val="24"/>
        </w:rPr>
        <w:t>каналы связи и его характеристики;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spacing w:val="-1"/>
          <w:sz w:val="24"/>
          <w:szCs w:val="24"/>
        </w:rPr>
        <w:t>сущность понятия «информация», ее основные виды;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spacing w:val="-1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spacing w:val="-1"/>
          <w:sz w:val="24"/>
          <w:szCs w:val="24"/>
        </w:rPr>
        <w:t>особенности запоминания, обработки и передачи информации человеком;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sz w:val="24"/>
          <w:szCs w:val="24"/>
        </w:rPr>
        <w:t>способы хранения информации;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sz w:val="24"/>
          <w:szCs w:val="24"/>
        </w:rPr>
        <w:t>методы защиты информации;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spacing w:val="-2"/>
          <w:sz w:val="24"/>
          <w:szCs w:val="24"/>
        </w:rPr>
        <w:t>назначение и функции используемых информационных и коммуникационных технол</w:t>
      </w:r>
      <w:r w:rsidRPr="00AE0F96">
        <w:rPr>
          <w:spacing w:val="-2"/>
          <w:sz w:val="24"/>
          <w:szCs w:val="24"/>
        </w:rPr>
        <w:t>о</w:t>
      </w:r>
      <w:r w:rsidRPr="00AE0F96">
        <w:rPr>
          <w:spacing w:val="-2"/>
          <w:sz w:val="24"/>
          <w:szCs w:val="24"/>
        </w:rPr>
        <w:t>гий;</w:t>
      </w:r>
    </w:p>
    <w:p w:rsidR="008B3DF3" w:rsidRPr="00AE0F96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AE0F96">
        <w:rPr>
          <w:rStyle w:val="FontStyle28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8B3DF3" w:rsidRPr="00AE0F96" w:rsidRDefault="008B3DF3" w:rsidP="008B3DF3">
      <w:pPr>
        <w:shd w:val="clear" w:color="auto" w:fill="FFFFFF"/>
        <w:tabs>
          <w:tab w:val="left" w:pos="576"/>
        </w:tabs>
        <w:jc w:val="both"/>
        <w:rPr>
          <w:b/>
          <w:sz w:val="24"/>
          <w:szCs w:val="24"/>
        </w:rPr>
      </w:pPr>
      <w:r w:rsidRPr="00AE0F96">
        <w:rPr>
          <w:b/>
          <w:sz w:val="24"/>
          <w:szCs w:val="24"/>
        </w:rPr>
        <w:t>уметь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6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6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определять количество информации, содержащейся в сообщении при вероятностном и техническом (алфавитном) подходах;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6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решать задачи, связанных с выделением основных информационных процессов в реальных ситуациях (при анализе процессов в обществе, природе и технике);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6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кодировать и декодировать сообщения по предложенным правилам;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6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формировать запросы на поиск данных, осуществлять поиск информации на заданную </w:t>
      </w:r>
      <w:r w:rsidRPr="006A6035">
        <w:rPr>
          <w:rStyle w:val="FontStyle28"/>
          <w:sz w:val="24"/>
          <w:szCs w:val="24"/>
        </w:rPr>
        <w:lastRenderedPageBreak/>
        <w:t>тему в основных хранилищах информации;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6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паролирование и архивирование для обеспечения защиты информации. 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</w:p>
    <w:p w:rsidR="008B3DF3" w:rsidRPr="006A6035" w:rsidRDefault="008B3DF3" w:rsidP="008B3DF3">
      <w:pPr>
        <w:jc w:val="center"/>
        <w:rPr>
          <w:b/>
          <w:bCs/>
          <w:sz w:val="24"/>
          <w:szCs w:val="24"/>
        </w:rPr>
      </w:pPr>
      <w:r w:rsidRPr="00AE0F96">
        <w:rPr>
          <w:b/>
          <w:bCs/>
          <w:sz w:val="24"/>
          <w:szCs w:val="24"/>
        </w:rPr>
        <w:t>2. Информационные модели</w:t>
      </w:r>
    </w:p>
    <w:p w:rsidR="008B3DF3" w:rsidRPr="00AE0F96" w:rsidRDefault="008B3DF3" w:rsidP="008B3DF3">
      <w:pPr>
        <w:shd w:val="clear" w:color="auto" w:fill="FFFFFF"/>
        <w:tabs>
          <w:tab w:val="left" w:pos="206"/>
          <w:tab w:val="left" w:pos="2410"/>
        </w:tabs>
        <w:jc w:val="both"/>
        <w:rPr>
          <w:sz w:val="24"/>
          <w:szCs w:val="24"/>
        </w:rPr>
      </w:pPr>
      <w:r w:rsidRPr="00AE0F96">
        <w:rPr>
          <w:b/>
          <w:bCs/>
          <w:spacing w:val="-3"/>
          <w:sz w:val="24"/>
          <w:szCs w:val="24"/>
        </w:rPr>
        <w:t>знать/понимать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способы наглядного представления табличных, иерархических и сетевых моделей;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назначение геоинформационных моделей;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основные понятия кибернетики: управление, управляющий объект, управляемый объект, управляющее воздействие, обратная связь, внешнее воздействие;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роль информации, информационных процессов в управлении.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назначение и виды моделей, описывающих объекты и процессы;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области применения моделирования объектов и процессов;</w:t>
      </w:r>
    </w:p>
    <w:p w:rsidR="008B3DF3" w:rsidRPr="00AE0F96" w:rsidRDefault="008B3DF3" w:rsidP="008B3DF3">
      <w:pPr>
        <w:shd w:val="clear" w:color="auto" w:fill="FFFFFF"/>
        <w:tabs>
          <w:tab w:val="left" w:pos="576"/>
        </w:tabs>
        <w:jc w:val="both"/>
        <w:rPr>
          <w:b/>
          <w:sz w:val="24"/>
          <w:szCs w:val="24"/>
        </w:rPr>
      </w:pPr>
      <w:r w:rsidRPr="00AE0F96">
        <w:rPr>
          <w:b/>
          <w:sz w:val="24"/>
          <w:szCs w:val="24"/>
        </w:rPr>
        <w:t>уметь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приводить примеры информационных моделей в виде таблиц, иерархии, сети;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создавать модели различных процессов с помощью электронных таблиц и исследовать их;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геоинформационвые модели для поиска информации;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приводить примеры процессов управления в системах различной природы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</w:p>
    <w:p w:rsidR="008B3DF3" w:rsidRPr="00AE0F96" w:rsidRDefault="008B3DF3" w:rsidP="008B3DF3">
      <w:pPr>
        <w:jc w:val="center"/>
        <w:rPr>
          <w:b/>
          <w:bCs/>
          <w:sz w:val="24"/>
          <w:szCs w:val="24"/>
        </w:rPr>
      </w:pPr>
      <w:r w:rsidRPr="00AE0F96">
        <w:rPr>
          <w:b/>
          <w:bCs/>
          <w:sz w:val="24"/>
          <w:szCs w:val="24"/>
        </w:rPr>
        <w:t>3. Информационные системы</w:t>
      </w:r>
    </w:p>
    <w:p w:rsidR="008B3DF3" w:rsidRPr="00AE0F96" w:rsidRDefault="008B3DF3" w:rsidP="008B3DF3">
      <w:pPr>
        <w:shd w:val="clear" w:color="auto" w:fill="FFFFFF"/>
        <w:tabs>
          <w:tab w:val="left" w:pos="206"/>
          <w:tab w:val="left" w:pos="2410"/>
        </w:tabs>
        <w:jc w:val="both"/>
        <w:rPr>
          <w:sz w:val="24"/>
          <w:szCs w:val="24"/>
        </w:rPr>
      </w:pPr>
      <w:r w:rsidRPr="00AE0F96">
        <w:rPr>
          <w:b/>
          <w:bCs/>
          <w:spacing w:val="-3"/>
          <w:sz w:val="24"/>
          <w:szCs w:val="24"/>
        </w:rPr>
        <w:t>знать/понимать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понятия базы данных, системы управления базами данных;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способы организации информации в базах данных (табличный, иерархический, сетевой);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понятие реляционной базы данных;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структуру реляционной базы данных;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основные свойства полей, типы данных. </w:t>
      </w:r>
    </w:p>
    <w:p w:rsidR="008B3DF3" w:rsidRPr="00AE0F96" w:rsidRDefault="008B3DF3" w:rsidP="008B3DF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E0F96">
        <w:rPr>
          <w:b/>
          <w:sz w:val="24"/>
          <w:szCs w:val="24"/>
        </w:rPr>
        <w:t>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работать с готовой базой данных;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создавать структуру простейшей базы данных;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создавать основные объекты баз данных (таблицы, формы, запросы, отчеты);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осуществлять поиск и сортировку информации;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форматировать отчеты. 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</w:p>
    <w:p w:rsidR="008B3DF3" w:rsidRPr="00AE0F96" w:rsidRDefault="008B3DF3" w:rsidP="008B3DF3">
      <w:pPr>
        <w:jc w:val="center"/>
        <w:rPr>
          <w:b/>
          <w:bCs/>
          <w:sz w:val="24"/>
          <w:szCs w:val="24"/>
        </w:rPr>
      </w:pPr>
      <w:r w:rsidRPr="00AE0F96">
        <w:rPr>
          <w:b/>
          <w:bCs/>
          <w:sz w:val="24"/>
          <w:szCs w:val="24"/>
        </w:rPr>
        <w:t>4. Компьютер как средство автоматизации информационных процессов.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  <w:r w:rsidRPr="00AE0F96">
        <w:rPr>
          <w:b/>
          <w:bCs/>
          <w:spacing w:val="-1"/>
          <w:sz w:val="24"/>
          <w:szCs w:val="24"/>
        </w:rPr>
        <w:t>знать/понимать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программный принцип работы компьютера: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назначение и состав ОС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функции и основные характеристики каждой группы устройств компьютера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основные виды программного обеспечения компьютера и их назначение;</w:t>
      </w:r>
    </w:p>
    <w:p w:rsidR="008B3DF3" w:rsidRPr="00AE0F96" w:rsidRDefault="008B3DF3" w:rsidP="008B3DF3">
      <w:pPr>
        <w:shd w:val="clear" w:color="auto" w:fill="FFFFFF"/>
        <w:tabs>
          <w:tab w:val="left" w:pos="552"/>
        </w:tabs>
        <w:jc w:val="both"/>
        <w:rPr>
          <w:b/>
          <w:sz w:val="24"/>
          <w:szCs w:val="24"/>
        </w:rPr>
      </w:pPr>
      <w:r w:rsidRPr="00AE0F96">
        <w:rPr>
          <w:b/>
          <w:sz w:val="24"/>
          <w:szCs w:val="24"/>
        </w:rPr>
        <w:t>уметь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</w:p>
    <w:p w:rsidR="008B3DF3" w:rsidRPr="006A6035" w:rsidRDefault="008B3DF3" w:rsidP="008B3DF3">
      <w:pPr>
        <w:jc w:val="center"/>
        <w:rPr>
          <w:b/>
          <w:bCs/>
          <w:sz w:val="24"/>
          <w:szCs w:val="24"/>
        </w:rPr>
      </w:pPr>
      <w:r w:rsidRPr="00AE0F96">
        <w:rPr>
          <w:b/>
          <w:bCs/>
          <w:sz w:val="24"/>
          <w:szCs w:val="24"/>
        </w:rPr>
        <w:t>5. Компьютерные технологии представления информации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  <w:r w:rsidRPr="00AE0F96">
        <w:rPr>
          <w:b/>
          <w:bCs/>
          <w:spacing w:val="-1"/>
          <w:sz w:val="24"/>
          <w:szCs w:val="24"/>
        </w:rPr>
        <w:t>знать/понимать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отличия позиционных систем счисления от непозиционных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принцип представления целых и вещественных чисел в памяти компьютера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принцип представления текстовой, графической, звуковой информации в памяти компьютера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понятие глубины кодирования, частоты дискретизации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отличия растровой, векторной и фрактальной графики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технологии трехмерной графики</w:t>
      </w:r>
    </w:p>
    <w:p w:rsidR="008B3DF3" w:rsidRPr="00AE0F96" w:rsidRDefault="008B3DF3" w:rsidP="008B3DF3">
      <w:pPr>
        <w:shd w:val="clear" w:color="auto" w:fill="FFFFFF"/>
        <w:tabs>
          <w:tab w:val="left" w:pos="552"/>
        </w:tabs>
        <w:jc w:val="both"/>
        <w:rPr>
          <w:b/>
          <w:sz w:val="24"/>
          <w:szCs w:val="24"/>
        </w:rPr>
      </w:pPr>
      <w:r w:rsidRPr="00AE0F96">
        <w:rPr>
          <w:b/>
          <w:sz w:val="24"/>
          <w:szCs w:val="24"/>
        </w:rPr>
        <w:t>уметь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представлять числа в различных системах счисления;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52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выбирать кодовую таблицу в браузере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рассчитывать объем необходимой памяти для хранения текстовой, графической и звуковой информации</w:t>
      </w:r>
    </w:p>
    <w:p w:rsidR="008B3DF3" w:rsidRDefault="008B3DF3" w:rsidP="008B3DF3">
      <w:pPr>
        <w:jc w:val="center"/>
        <w:rPr>
          <w:b/>
          <w:bCs/>
          <w:sz w:val="24"/>
          <w:szCs w:val="24"/>
        </w:rPr>
      </w:pPr>
    </w:p>
    <w:p w:rsidR="008B3DF3" w:rsidRPr="00AE0F96" w:rsidRDefault="008B3DF3" w:rsidP="008B3DF3">
      <w:pPr>
        <w:jc w:val="center"/>
        <w:rPr>
          <w:b/>
          <w:bCs/>
          <w:sz w:val="24"/>
          <w:szCs w:val="24"/>
        </w:rPr>
      </w:pPr>
      <w:r w:rsidRPr="00AE0F96">
        <w:rPr>
          <w:b/>
          <w:bCs/>
          <w:sz w:val="24"/>
          <w:szCs w:val="24"/>
        </w:rPr>
        <w:t>6. Средства и технологии создания и преобразования информационных объектов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  <w:r w:rsidRPr="00AE0F96">
        <w:rPr>
          <w:b/>
          <w:bCs/>
          <w:spacing w:val="-1"/>
          <w:sz w:val="24"/>
          <w:szCs w:val="24"/>
        </w:rPr>
        <w:t>знать/понимать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AE0F96">
        <w:rPr>
          <w:rStyle w:val="FontStyle28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правила оформления текстовых документов; — правила оформления учебных публикаций.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понятие мультимедиа;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назначение и особенности программных продуктов, предназначенных для создания и обработки мультимедийных документов;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основные требования к аппаратной части компьютера при использовании мультимедиа.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назначение и возможности электронных таблиц;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основные типы и форматы данных;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способы адресации ячеек (относительная, абсолютная и смешанная). </w:t>
      </w:r>
    </w:p>
    <w:p w:rsidR="008B3DF3" w:rsidRPr="00AE0F96" w:rsidRDefault="008B3DF3" w:rsidP="008B3DF3">
      <w:pPr>
        <w:shd w:val="clear" w:color="auto" w:fill="FFFFFF"/>
        <w:tabs>
          <w:tab w:val="left" w:pos="552"/>
        </w:tabs>
        <w:jc w:val="both"/>
        <w:rPr>
          <w:b/>
          <w:sz w:val="24"/>
          <w:szCs w:val="24"/>
        </w:rPr>
      </w:pPr>
      <w:r w:rsidRPr="00AE0F96">
        <w:rPr>
          <w:b/>
          <w:sz w:val="24"/>
          <w:szCs w:val="24"/>
        </w:rPr>
        <w:t>уметь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структурировать текст, используя нумерацию страниц, списки; проводить проверку правописания: использовать в тексте таблицы, изображения: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вставлять в текстовый документ диаграммы и формулы;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производить оформление документа;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готовые шаблоны для формализации текстовой информации.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создавать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создавать презентации на основе шаблонов;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стандартные приложения для поддержки мультимедиа;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вставлять мультимедийные объекты в документы;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сканер (фотоаппарат, микрофон) для создания мультимедийных объектов;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программы воспроизведения звука;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создавать и демонстрировать мультимедийные презентации.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вводить различные типы данных (текст, числа, формулы) в ячейки электронной таблицы и редактировать их;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функцию автозаполнения ячеек электронной таблицы;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копировать и перемещать информацию между ячейками;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выполнять расчеты при помощи электронных таблиц; использовать встроенные функции при проведении расчетов; строить диаграммы и редактировать их;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lastRenderedPageBreak/>
        <w:t xml:space="preserve">создавать модели различных процессов и исследовать их;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форматировать таблицы.</w:t>
      </w:r>
    </w:p>
    <w:p w:rsidR="008B3DF3" w:rsidRPr="0099155D" w:rsidRDefault="008B3DF3" w:rsidP="008B3DF3">
      <w:pPr>
        <w:shd w:val="clear" w:color="auto" w:fill="FFFFFF"/>
        <w:jc w:val="both"/>
        <w:rPr>
          <w:sz w:val="24"/>
          <w:szCs w:val="24"/>
        </w:rPr>
      </w:pPr>
    </w:p>
    <w:p w:rsidR="008B3DF3" w:rsidRPr="006A6035" w:rsidRDefault="008B3DF3" w:rsidP="008B3DF3">
      <w:pPr>
        <w:jc w:val="center"/>
        <w:rPr>
          <w:b/>
          <w:bCs/>
          <w:sz w:val="24"/>
          <w:szCs w:val="24"/>
        </w:rPr>
      </w:pPr>
      <w:r w:rsidRPr="006A6035">
        <w:rPr>
          <w:b/>
          <w:bCs/>
          <w:sz w:val="24"/>
          <w:szCs w:val="24"/>
        </w:rPr>
        <w:t>7. Средства и технологии обмена информацией с помощью компьютерных сетей (сетевые техн</w:t>
      </w:r>
      <w:r w:rsidRPr="006A6035">
        <w:rPr>
          <w:b/>
          <w:bCs/>
          <w:sz w:val="24"/>
          <w:szCs w:val="24"/>
        </w:rPr>
        <w:t>о</w:t>
      </w:r>
      <w:r w:rsidRPr="006A6035">
        <w:rPr>
          <w:b/>
          <w:bCs/>
          <w:sz w:val="24"/>
          <w:szCs w:val="24"/>
        </w:rPr>
        <w:t>логии)</w:t>
      </w:r>
    </w:p>
    <w:p w:rsidR="008B3DF3" w:rsidRPr="006A6035" w:rsidRDefault="008B3DF3" w:rsidP="008B3DF3">
      <w:pPr>
        <w:jc w:val="center"/>
        <w:rPr>
          <w:b/>
          <w:bCs/>
          <w:sz w:val="24"/>
          <w:szCs w:val="24"/>
        </w:rPr>
      </w:pP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  <w:r w:rsidRPr="00AE0F96">
        <w:rPr>
          <w:b/>
          <w:bCs/>
          <w:spacing w:val="-1"/>
          <w:sz w:val="24"/>
          <w:szCs w:val="24"/>
        </w:rPr>
        <w:t>знать/понимать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назначение и виды компьютерных сетей, их организацию, основные компоненты;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технические средства локальных и глобальных сетей;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понятие протокола связи;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понятие технологии «клиент-сервер»;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правила адресации в сети Internet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услуги, предоставляемые абонентам сети Интернет, технологии поиска информации в Интернет</w:t>
      </w:r>
    </w:p>
    <w:p w:rsidR="008B3DF3" w:rsidRPr="00AE0F96" w:rsidRDefault="008B3DF3" w:rsidP="008B3DF3">
      <w:pPr>
        <w:shd w:val="clear" w:color="auto" w:fill="FFFFFF"/>
        <w:tabs>
          <w:tab w:val="left" w:pos="552"/>
        </w:tabs>
        <w:jc w:val="both"/>
        <w:rPr>
          <w:b/>
          <w:sz w:val="24"/>
          <w:szCs w:val="24"/>
        </w:rPr>
      </w:pPr>
      <w:r w:rsidRPr="00AE0F96">
        <w:rPr>
          <w:b/>
          <w:sz w:val="24"/>
          <w:szCs w:val="24"/>
        </w:rPr>
        <w:t>уметь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>использовать ресурсы локальной сети; осуществлять поиск информации в Интернет, сохранять информацию, полученную из Интернета;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работать с электронной почтой;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участвовать в телеконференциях;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компьютерные энциклопедии и справочники в учебном процессе;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архивировать (разархивировать) данные для их передачи (получения) по телекоммуникационным каналам. </w:t>
      </w:r>
    </w:p>
    <w:p w:rsidR="008B3DF3" w:rsidRDefault="008B3DF3" w:rsidP="008B3DF3">
      <w:pPr>
        <w:shd w:val="clear" w:color="auto" w:fill="FFFFFF"/>
        <w:jc w:val="both"/>
        <w:rPr>
          <w:sz w:val="24"/>
          <w:szCs w:val="24"/>
        </w:rPr>
      </w:pPr>
    </w:p>
    <w:p w:rsidR="008B3DF3" w:rsidRPr="006A6035" w:rsidRDefault="008B3DF3" w:rsidP="008B3DF3">
      <w:pPr>
        <w:jc w:val="center"/>
        <w:rPr>
          <w:b/>
          <w:bCs/>
          <w:sz w:val="24"/>
          <w:szCs w:val="24"/>
        </w:rPr>
      </w:pPr>
      <w:r w:rsidRPr="00AE0F96">
        <w:rPr>
          <w:b/>
          <w:bCs/>
          <w:sz w:val="24"/>
          <w:szCs w:val="24"/>
        </w:rPr>
        <w:t>8. Основы социальной информатики</w:t>
      </w:r>
    </w:p>
    <w:p w:rsidR="008B3DF3" w:rsidRPr="00AE0F96" w:rsidRDefault="008B3DF3" w:rsidP="008B3DF3">
      <w:pPr>
        <w:shd w:val="clear" w:color="auto" w:fill="FFFFFF"/>
        <w:jc w:val="both"/>
        <w:rPr>
          <w:sz w:val="24"/>
          <w:szCs w:val="24"/>
        </w:rPr>
      </w:pPr>
      <w:r w:rsidRPr="00AE0F96">
        <w:rPr>
          <w:b/>
          <w:bCs/>
          <w:spacing w:val="-1"/>
          <w:sz w:val="24"/>
          <w:szCs w:val="24"/>
        </w:rPr>
        <w:t>знать/понимать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характерные черты информационного общества;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понятие информационной культуры;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виды компьютерных преступлений;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меры обеспечения информационной безопасности;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основы правового регулирования на информационном рынке. </w:t>
      </w:r>
    </w:p>
    <w:p w:rsidR="008B3DF3" w:rsidRPr="00AE0F96" w:rsidRDefault="008B3DF3" w:rsidP="008B3DF3">
      <w:pPr>
        <w:shd w:val="clear" w:color="auto" w:fill="FFFFFF"/>
        <w:tabs>
          <w:tab w:val="left" w:pos="552"/>
        </w:tabs>
        <w:jc w:val="both"/>
        <w:rPr>
          <w:b/>
          <w:sz w:val="24"/>
          <w:szCs w:val="24"/>
        </w:rPr>
      </w:pPr>
      <w:r w:rsidRPr="00AE0F96">
        <w:rPr>
          <w:b/>
          <w:sz w:val="24"/>
          <w:szCs w:val="24"/>
        </w:rPr>
        <w:t>уметь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приводить примеры информационной деятельности человека, информационных продуктов и услуг;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в учебной деятельности образовательные информационные ресурсы; </w:t>
      </w:r>
    </w:p>
    <w:p w:rsidR="008B3DF3" w:rsidRPr="006A6035" w:rsidRDefault="008B3DF3" w:rsidP="008B3DF3">
      <w:pPr>
        <w:numPr>
          <w:ilvl w:val="0"/>
          <w:numId w:val="26"/>
        </w:numPr>
        <w:shd w:val="clear" w:color="auto" w:fill="FFFFFF"/>
        <w:tabs>
          <w:tab w:val="left" w:pos="576"/>
        </w:tabs>
        <w:jc w:val="both"/>
        <w:rPr>
          <w:rStyle w:val="FontStyle28"/>
          <w:sz w:val="24"/>
          <w:szCs w:val="24"/>
        </w:rPr>
      </w:pPr>
      <w:r w:rsidRPr="006A6035">
        <w:rPr>
          <w:rStyle w:val="FontStyle28"/>
          <w:sz w:val="24"/>
          <w:szCs w:val="24"/>
        </w:rPr>
        <w:t xml:space="preserve">использовать информационные ресурсы с соблюдением соответствующих правовых и этических норм. </w:t>
      </w:r>
    </w:p>
    <w:p w:rsidR="008B3DF3" w:rsidRDefault="008B3DF3" w:rsidP="008B3DF3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8B3DF3" w:rsidRPr="006711DC" w:rsidRDefault="008B3DF3" w:rsidP="008B3DF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3DF3" w:rsidRDefault="00300446" w:rsidP="008B3DF3">
      <w:pPr>
        <w:pStyle w:val="a"/>
        <w:numPr>
          <w:ilvl w:val="0"/>
          <w:numId w:val="0"/>
        </w:numPr>
        <w:ind w:firstLine="709"/>
        <w:jc w:val="center"/>
        <w:rPr>
          <w:b/>
          <w:bCs/>
        </w:rPr>
      </w:pPr>
      <w:r w:rsidRPr="006711DC">
        <w:rPr>
          <w:bCs/>
        </w:rPr>
        <w:br w:type="page"/>
      </w:r>
      <w:r w:rsidR="00F928D0" w:rsidRPr="006A6035">
        <w:rPr>
          <w:b/>
          <w:bCs/>
        </w:rPr>
        <w:lastRenderedPageBreak/>
        <w:t>СОДЕРЖАНИЕ</w:t>
      </w:r>
      <w:r w:rsidR="005F320D" w:rsidRPr="006A6035">
        <w:rPr>
          <w:b/>
          <w:bCs/>
        </w:rPr>
        <w:t xml:space="preserve"> </w:t>
      </w:r>
      <w:r w:rsidR="008B3DF3">
        <w:rPr>
          <w:b/>
          <w:bCs/>
        </w:rPr>
        <w:t xml:space="preserve">и ТЕМАТИЧЕСКИЙ ПЛАН </w:t>
      </w:r>
    </w:p>
    <w:p w:rsidR="008B3DF3" w:rsidRPr="00811EBA" w:rsidRDefault="005F320D" w:rsidP="008B3DF3">
      <w:pPr>
        <w:pStyle w:val="a"/>
        <w:numPr>
          <w:ilvl w:val="0"/>
          <w:numId w:val="0"/>
        </w:numPr>
        <w:ind w:firstLine="709"/>
        <w:jc w:val="center"/>
        <w:rPr>
          <w:b/>
        </w:rPr>
      </w:pPr>
      <w:r w:rsidRPr="006A6035">
        <w:rPr>
          <w:b/>
          <w:bCs/>
        </w:rPr>
        <w:t>РАБОЧЕЙ ОБРАЗОВАТЕЛЬНОЙ ПРОГРАММЫ</w:t>
      </w:r>
      <w:r w:rsidR="008B3DF3">
        <w:rPr>
          <w:b/>
          <w:bCs/>
        </w:rPr>
        <w:t xml:space="preserve"> </w:t>
      </w:r>
      <w:r w:rsidR="008B3DF3" w:rsidRPr="006711DC">
        <w:rPr>
          <w:b/>
        </w:rPr>
        <w:t>ПО ИНФОРМАТИКЕ И ИКТ</w:t>
      </w:r>
    </w:p>
    <w:p w:rsidR="008B3DF3" w:rsidRPr="00936F4A" w:rsidRDefault="008B3DF3" w:rsidP="00300446">
      <w:pPr>
        <w:pStyle w:val="a"/>
        <w:numPr>
          <w:ilvl w:val="0"/>
          <w:numId w:val="0"/>
        </w:num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20"/>
        <w:gridCol w:w="806"/>
        <w:gridCol w:w="1200"/>
      </w:tblGrid>
      <w:tr w:rsidR="00552569" w:rsidRPr="006446FC" w:rsidTr="006446FC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569" w:rsidRPr="006446FC" w:rsidRDefault="00552569" w:rsidP="006446FC">
            <w:pPr>
              <w:jc w:val="center"/>
              <w:rPr>
                <w:bCs/>
              </w:rPr>
            </w:pPr>
            <w:r w:rsidRPr="006446FC">
              <w:rPr>
                <w:bCs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569" w:rsidRPr="006446FC" w:rsidRDefault="00552569" w:rsidP="006446FC">
            <w:pPr>
              <w:jc w:val="center"/>
              <w:rPr>
                <w:bCs/>
              </w:rPr>
            </w:pPr>
            <w:r w:rsidRPr="006446FC">
              <w:rPr>
                <w:bCs/>
              </w:rPr>
              <w:t>Всего часов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569" w:rsidRPr="006446FC" w:rsidRDefault="00552569" w:rsidP="006446FC">
            <w:pPr>
              <w:jc w:val="center"/>
              <w:rPr>
                <w:bCs/>
                <w:sz w:val="18"/>
                <w:szCs w:val="18"/>
              </w:rPr>
            </w:pPr>
            <w:r w:rsidRPr="006446FC">
              <w:rPr>
                <w:bCs/>
                <w:sz w:val="18"/>
                <w:szCs w:val="18"/>
              </w:rPr>
              <w:t>Теория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569" w:rsidRPr="006446FC" w:rsidRDefault="00552569" w:rsidP="006446FC">
            <w:pPr>
              <w:jc w:val="center"/>
              <w:rPr>
                <w:bCs/>
              </w:rPr>
            </w:pPr>
            <w:r w:rsidRPr="006446FC">
              <w:rPr>
                <w:bCs/>
              </w:rPr>
              <w:t>Практика</w:t>
            </w:r>
          </w:p>
          <w:p w:rsidR="00552569" w:rsidRPr="006446FC" w:rsidRDefault="00552569" w:rsidP="006446FC">
            <w:pPr>
              <w:jc w:val="center"/>
              <w:rPr>
                <w:bCs/>
              </w:rPr>
            </w:pPr>
            <w:r w:rsidRPr="006446FC">
              <w:rPr>
                <w:bCs/>
              </w:rPr>
              <w:t>Номера пр/р</w:t>
            </w:r>
          </w:p>
        </w:tc>
      </w:tr>
      <w:tr w:rsidR="00552569" w:rsidRPr="006446FC" w:rsidTr="006446FC">
        <w:tc>
          <w:tcPr>
            <w:tcW w:w="7128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/>
                <w:lang w:val="en-US"/>
              </w:rPr>
            </w:pPr>
            <w:r w:rsidRPr="006446FC">
              <w:rPr>
                <w:b/>
                <w:bCs/>
              </w:rPr>
              <w:t>1. Информация и информационные процессы</w:t>
            </w:r>
          </w:p>
          <w:p w:rsidR="00552569" w:rsidRPr="00936F4A" w:rsidRDefault="00552569" w:rsidP="006446FC">
            <w:pPr>
              <w:shd w:val="clear" w:color="auto" w:fill="FFFFFF"/>
              <w:jc w:val="both"/>
            </w:pPr>
            <w:r w:rsidRPr="00936F4A">
              <w:t>Основные подходы к определению понятия «информация». Системы, образова</w:t>
            </w:r>
            <w:r w:rsidRPr="00936F4A">
              <w:t>н</w:t>
            </w:r>
            <w:r w:rsidRPr="00936F4A">
              <w:t>ные взаимодействующими элементами, состояния элементов, обмен информацией между элемент</w:t>
            </w:r>
            <w:r w:rsidRPr="00936F4A">
              <w:t>а</w:t>
            </w:r>
            <w:r w:rsidRPr="00936F4A">
              <w:t xml:space="preserve">ми, сигналы. </w:t>
            </w:r>
          </w:p>
          <w:p w:rsidR="00552569" w:rsidRPr="00936F4A" w:rsidRDefault="00552569" w:rsidP="006446FC">
            <w:pPr>
              <w:shd w:val="clear" w:color="auto" w:fill="FFFFFF"/>
              <w:jc w:val="both"/>
            </w:pPr>
            <w:r w:rsidRPr="00936F4A">
              <w:t>Дискретные и непрерывные сигналы. Носители информации. Виды и свойства информ</w:t>
            </w:r>
            <w:r w:rsidRPr="00936F4A">
              <w:t>а</w:t>
            </w:r>
            <w:r w:rsidRPr="00936F4A">
              <w:t>ции. Количество информации как мера уменьшения неопределенности знаний. Алфавитный подход к определению количества информации.</w:t>
            </w:r>
          </w:p>
          <w:p w:rsidR="00552569" w:rsidRPr="00936F4A" w:rsidRDefault="00552569" w:rsidP="006446FC">
            <w:pPr>
              <w:shd w:val="clear" w:color="auto" w:fill="FFFFFF"/>
              <w:jc w:val="both"/>
            </w:pPr>
            <w:r w:rsidRPr="00936F4A">
              <w:t>Классификация информационных процессов. Кодирование информации. Языки кодир</w:t>
            </w:r>
            <w:r w:rsidRPr="00936F4A">
              <w:t>о</w:t>
            </w:r>
            <w:r w:rsidRPr="00936F4A">
              <w:t>вания. Формализованные и неформализованные языки. Выбор способа представления инфо</w:t>
            </w:r>
            <w:r w:rsidRPr="00936F4A">
              <w:t>р</w:t>
            </w:r>
            <w:r w:rsidRPr="00936F4A">
              <w:t xml:space="preserve">мации в соответствии с поставленной задачей. Поиск и отбор информации. Методы поиска. Критерии отбора. </w:t>
            </w:r>
          </w:p>
          <w:p w:rsidR="00552569" w:rsidRPr="00936F4A" w:rsidRDefault="00552569" w:rsidP="006446FC">
            <w:pPr>
              <w:shd w:val="clear" w:color="auto" w:fill="FFFFFF"/>
              <w:jc w:val="both"/>
            </w:pPr>
            <w:r w:rsidRPr="00936F4A">
              <w:t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</w:t>
            </w:r>
            <w:r w:rsidRPr="00936F4A">
              <w:t>е</w:t>
            </w:r>
            <w:r w:rsidRPr="00936F4A">
              <w:t xml:space="preserve">ских и технических системах. </w:t>
            </w:r>
          </w:p>
          <w:p w:rsidR="00552569" w:rsidRPr="00936F4A" w:rsidRDefault="00552569" w:rsidP="006446FC">
            <w:pPr>
              <w:shd w:val="clear" w:color="auto" w:fill="FFFFFF"/>
              <w:jc w:val="both"/>
            </w:pPr>
            <w:r w:rsidRPr="00936F4A">
              <w:t>Обработка информации. Систематизация информации. Изменение формы пре</w:t>
            </w:r>
            <w:r w:rsidRPr="00936F4A">
              <w:t>д</w:t>
            </w:r>
            <w:r w:rsidRPr="00936F4A">
              <w:t>ставления информации. Преобразование информации на основе формальных правил. А</w:t>
            </w:r>
            <w:r w:rsidRPr="00936F4A">
              <w:t>л</w:t>
            </w:r>
            <w:r w:rsidRPr="00936F4A">
              <w:t>горитмизация как необходимое условие автоматизации. Возможность, преимущества и недостатки автоматизир</w:t>
            </w:r>
            <w:r w:rsidRPr="00936F4A">
              <w:t>о</w:t>
            </w:r>
            <w:r w:rsidRPr="00936F4A">
              <w:t>ванной обработки данных. Хранение информации. Защита и</w:t>
            </w:r>
            <w:r w:rsidRPr="00936F4A">
              <w:t>н</w:t>
            </w:r>
            <w:r w:rsidRPr="00936F4A">
              <w:t>формации. Методы защиты.</w:t>
            </w:r>
          </w:p>
          <w:p w:rsidR="00552569" w:rsidRPr="006446FC" w:rsidRDefault="00552569" w:rsidP="006711DC">
            <w:pPr>
              <w:pStyle w:val="a5"/>
              <w:rPr>
                <w:sz w:val="20"/>
                <w:szCs w:val="20"/>
              </w:rPr>
            </w:pPr>
            <w:r w:rsidRPr="006446FC">
              <w:rPr>
                <w:sz w:val="20"/>
                <w:szCs w:val="20"/>
              </w:rPr>
              <w:t xml:space="preserve">Особенности запоминания, обработки и передачи информации человеком. </w:t>
            </w:r>
          </w:p>
          <w:p w:rsidR="00552569" w:rsidRPr="006446FC" w:rsidRDefault="00552569" w:rsidP="006711DC">
            <w:pPr>
              <w:pStyle w:val="a5"/>
              <w:rPr>
                <w:sz w:val="20"/>
                <w:szCs w:val="20"/>
              </w:rPr>
            </w:pPr>
            <w:r w:rsidRPr="006446FC">
              <w:rPr>
                <w:sz w:val="20"/>
                <w:szCs w:val="20"/>
              </w:rPr>
              <w:t>Управление системой как информационный процесс.</w:t>
            </w:r>
          </w:p>
          <w:p w:rsidR="00552569" w:rsidRPr="006446FC" w:rsidRDefault="00552569" w:rsidP="006711DC">
            <w:pPr>
              <w:pStyle w:val="a5"/>
              <w:rPr>
                <w:sz w:val="20"/>
                <w:szCs w:val="20"/>
              </w:rPr>
            </w:pPr>
            <w:r w:rsidRPr="006446FC">
              <w:rPr>
                <w:sz w:val="20"/>
                <w:szCs w:val="20"/>
              </w:rPr>
              <w:t>Использование основных методов информатики и средств ИКТ при анализе пр</w:t>
            </w:r>
            <w:r w:rsidRPr="006446FC">
              <w:rPr>
                <w:sz w:val="20"/>
                <w:szCs w:val="20"/>
              </w:rPr>
              <w:t>о</w:t>
            </w:r>
            <w:r w:rsidRPr="006446FC">
              <w:rPr>
                <w:sz w:val="20"/>
                <w:szCs w:val="20"/>
              </w:rPr>
              <w:t>цессов в обществе, природе и технике.</w:t>
            </w:r>
          </w:p>
          <w:p w:rsidR="00552569" w:rsidRPr="006446FC" w:rsidRDefault="00552569" w:rsidP="006446FC">
            <w:pPr>
              <w:jc w:val="both"/>
              <w:rPr>
                <w:bCs/>
              </w:rPr>
            </w:pPr>
            <w:r w:rsidRPr="00936F4A">
              <w:t>Организация личной информационной среды.</w:t>
            </w:r>
          </w:p>
        </w:tc>
        <w:tc>
          <w:tcPr>
            <w:tcW w:w="720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3</w:t>
            </w:r>
          </w:p>
          <w:p w:rsidR="00552569" w:rsidRPr="006446FC" w:rsidRDefault="00552569" w:rsidP="006446FC">
            <w:pPr>
              <w:jc w:val="center"/>
              <w:rPr>
                <w:bCs/>
              </w:rPr>
            </w:pPr>
            <w:r w:rsidRPr="006446FC">
              <w:rPr>
                <w:bCs/>
                <w:lang w:val="en-US"/>
              </w:rPr>
              <w:t>I, II, III, IV, V</w:t>
            </w:r>
          </w:p>
        </w:tc>
      </w:tr>
      <w:tr w:rsidR="00552569" w:rsidRPr="006446FC" w:rsidTr="006446FC">
        <w:tc>
          <w:tcPr>
            <w:tcW w:w="7128" w:type="dxa"/>
            <w:shd w:val="clear" w:color="auto" w:fill="auto"/>
          </w:tcPr>
          <w:p w:rsidR="00552569" w:rsidRPr="006446FC" w:rsidRDefault="006711DC" w:rsidP="006446FC">
            <w:pPr>
              <w:shd w:val="clear" w:color="auto" w:fill="FFFFFF"/>
              <w:jc w:val="center"/>
              <w:rPr>
                <w:b/>
              </w:rPr>
            </w:pPr>
            <w:r w:rsidRPr="006446FC">
              <w:rPr>
                <w:b/>
                <w:bCs/>
              </w:rPr>
              <w:t xml:space="preserve">2. </w:t>
            </w:r>
            <w:r w:rsidR="00552569" w:rsidRPr="006446FC">
              <w:rPr>
                <w:b/>
                <w:bCs/>
              </w:rPr>
              <w:t>Информационные модели</w:t>
            </w:r>
          </w:p>
          <w:p w:rsidR="00552569" w:rsidRPr="006446FC" w:rsidRDefault="00552569" w:rsidP="006711DC">
            <w:pPr>
              <w:pStyle w:val="3"/>
              <w:rPr>
                <w:sz w:val="20"/>
                <w:szCs w:val="20"/>
              </w:rPr>
            </w:pPr>
            <w:r w:rsidRPr="006446FC">
              <w:rPr>
                <w:sz w:val="20"/>
                <w:szCs w:val="20"/>
              </w:rPr>
              <w:t>Информационное моделирование как метод познания. Информационные (нематериал</w:t>
            </w:r>
            <w:r w:rsidRPr="006446FC">
              <w:rPr>
                <w:sz w:val="20"/>
                <w:szCs w:val="20"/>
              </w:rPr>
              <w:t>ь</w:t>
            </w:r>
            <w:r w:rsidRPr="006446FC">
              <w:rPr>
                <w:sz w:val="20"/>
                <w:szCs w:val="20"/>
              </w:rPr>
              <w:t>ные) модели. Назначение и виды информационных моделей. Объект, субъект, цель моделир</w:t>
            </w:r>
            <w:r w:rsidRPr="006446FC">
              <w:rPr>
                <w:sz w:val="20"/>
                <w:szCs w:val="20"/>
              </w:rPr>
              <w:t>о</w:t>
            </w:r>
            <w:r w:rsidRPr="006446FC">
              <w:rPr>
                <w:sz w:val="20"/>
                <w:szCs w:val="20"/>
              </w:rPr>
              <w:t>вания. Адекватность моделей моделируемым объектам и целям моделирования. Формы пре</w:t>
            </w:r>
            <w:r w:rsidRPr="006446FC">
              <w:rPr>
                <w:sz w:val="20"/>
                <w:szCs w:val="20"/>
              </w:rPr>
              <w:t>д</w:t>
            </w:r>
            <w:r w:rsidRPr="006446FC">
              <w:rPr>
                <w:sz w:val="20"/>
                <w:szCs w:val="20"/>
              </w:rPr>
              <w:t>ставления моделей: описание, таблица, формула, граф, чертеж, рисунок, сх</w:t>
            </w:r>
            <w:r w:rsidRPr="006446FC">
              <w:rPr>
                <w:sz w:val="20"/>
                <w:szCs w:val="20"/>
              </w:rPr>
              <w:t>е</w:t>
            </w:r>
            <w:r w:rsidRPr="006446FC">
              <w:rPr>
                <w:sz w:val="20"/>
                <w:szCs w:val="20"/>
              </w:rPr>
              <w:t>ма. Основные этапы построения моделей. Формализация как важнейший этап моделир</w:t>
            </w:r>
            <w:r w:rsidRPr="006446FC">
              <w:rPr>
                <w:sz w:val="20"/>
                <w:szCs w:val="20"/>
              </w:rPr>
              <w:t>о</w:t>
            </w:r>
            <w:r w:rsidRPr="006446FC">
              <w:rPr>
                <w:sz w:val="20"/>
                <w:szCs w:val="20"/>
              </w:rPr>
              <w:t xml:space="preserve">вания. </w:t>
            </w:r>
          </w:p>
          <w:p w:rsidR="00552569" w:rsidRPr="00936F4A" w:rsidRDefault="00552569" w:rsidP="006446FC">
            <w:pPr>
              <w:jc w:val="both"/>
            </w:pPr>
            <w:r w:rsidRPr="00936F4A">
              <w:t>Компьютерное моделирование и его виды: расчетные, графические, имитационные м</w:t>
            </w:r>
            <w:r w:rsidRPr="00936F4A">
              <w:t>о</w:t>
            </w:r>
            <w:r w:rsidRPr="00936F4A">
              <w:t xml:space="preserve">дели. </w:t>
            </w:r>
          </w:p>
          <w:p w:rsidR="00552569" w:rsidRPr="00936F4A" w:rsidRDefault="00552569" w:rsidP="006446FC">
            <w:pPr>
              <w:jc w:val="both"/>
            </w:pPr>
            <w:r w:rsidRPr="00936F4A">
              <w:t>Структурирование данных. Структура данных как модель предметной области. Алг</w:t>
            </w:r>
            <w:r w:rsidRPr="00936F4A">
              <w:t>о</w:t>
            </w:r>
            <w:r w:rsidRPr="00936F4A">
              <w:t>ритм как модель деятельности. Гипертекст как модель организации поисковых систем.</w:t>
            </w:r>
          </w:p>
          <w:p w:rsidR="00552569" w:rsidRPr="00936F4A" w:rsidRDefault="00552569" w:rsidP="006446FC">
            <w:pPr>
              <w:jc w:val="both"/>
            </w:pPr>
            <w:r w:rsidRPr="00936F4A">
              <w:t>Примеры моделирования социальных, биологических и технических систем и пр</w:t>
            </w:r>
            <w:r w:rsidRPr="00936F4A">
              <w:t>о</w:t>
            </w:r>
            <w:r w:rsidRPr="00936F4A">
              <w:t>цессов.</w:t>
            </w:r>
          </w:p>
          <w:p w:rsidR="00552569" w:rsidRPr="00936F4A" w:rsidRDefault="00552569" w:rsidP="006446FC">
            <w:pPr>
              <w:jc w:val="both"/>
            </w:pPr>
            <w:r w:rsidRPr="00936F4A">
              <w:t>Модель процесса управления. Цель управления, воздействия внешней среды. Управл</w:t>
            </w:r>
            <w:r w:rsidRPr="00936F4A">
              <w:t>е</w:t>
            </w:r>
            <w:r w:rsidRPr="00936F4A">
              <w:t>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</w:t>
            </w:r>
            <w:r w:rsidRPr="00936F4A">
              <w:t>е</w:t>
            </w:r>
            <w:r w:rsidRPr="00936F4A">
              <w:t>мы, их особенности. Понятие о сложных системах управления, при</w:t>
            </w:r>
            <w:r w:rsidRPr="00936F4A">
              <w:t>н</w:t>
            </w:r>
            <w:r w:rsidRPr="00936F4A">
              <w:t>цип иерархичности систем. Самоорганизующиеся системы.</w:t>
            </w:r>
          </w:p>
          <w:p w:rsidR="00552569" w:rsidRPr="006446FC" w:rsidRDefault="00552569" w:rsidP="006446FC">
            <w:pPr>
              <w:jc w:val="both"/>
              <w:rPr>
                <w:bCs/>
              </w:rPr>
            </w:pPr>
            <w:r w:rsidRPr="00936F4A">
              <w:t>Использование информационных моделей в учебной и познавательной деятельности.</w:t>
            </w:r>
          </w:p>
        </w:tc>
        <w:tc>
          <w:tcPr>
            <w:tcW w:w="720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4</w:t>
            </w:r>
          </w:p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VI, VII, VIII</w:t>
            </w:r>
          </w:p>
        </w:tc>
      </w:tr>
      <w:tr w:rsidR="00552569" w:rsidRPr="006446FC" w:rsidTr="006446FC">
        <w:tc>
          <w:tcPr>
            <w:tcW w:w="7128" w:type="dxa"/>
            <w:shd w:val="clear" w:color="auto" w:fill="auto"/>
          </w:tcPr>
          <w:p w:rsidR="00552569" w:rsidRPr="006446FC" w:rsidRDefault="006711DC" w:rsidP="006446FC">
            <w:pPr>
              <w:jc w:val="center"/>
              <w:rPr>
                <w:b/>
                <w:bCs/>
              </w:rPr>
            </w:pPr>
            <w:r w:rsidRPr="006446FC">
              <w:rPr>
                <w:b/>
                <w:bCs/>
              </w:rPr>
              <w:t xml:space="preserve">3. </w:t>
            </w:r>
            <w:r w:rsidR="00552569" w:rsidRPr="006446FC">
              <w:rPr>
                <w:b/>
                <w:bCs/>
              </w:rPr>
              <w:t>Информационные системы</w:t>
            </w:r>
          </w:p>
          <w:p w:rsidR="00552569" w:rsidRPr="006446FC" w:rsidRDefault="00552569" w:rsidP="006446FC">
            <w:pPr>
              <w:jc w:val="both"/>
              <w:rPr>
                <w:bCs/>
              </w:rPr>
            </w:pPr>
            <w:r w:rsidRPr="00936F4A">
              <w:t>Понятие и типы информационных систем. Базы данных (табличные, иерархические, с</w:t>
            </w:r>
            <w:r w:rsidRPr="00936F4A">
              <w:t>е</w:t>
            </w:r>
            <w:r w:rsidRPr="00936F4A">
              <w:t>тевые). Системы управления базами данных (СУБД). Формы представления да</w:t>
            </w:r>
            <w:r w:rsidRPr="00936F4A">
              <w:t>н</w:t>
            </w:r>
            <w:r w:rsidRPr="00936F4A">
              <w:t>ных (таблицы, формы, запросы, отчеты). Реляционные базы данных. Связывание таблиц в многотабличных базах данных</w:t>
            </w:r>
          </w:p>
        </w:tc>
        <w:tc>
          <w:tcPr>
            <w:tcW w:w="720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552569" w:rsidRPr="006446FC" w:rsidRDefault="00552569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2</w:t>
            </w:r>
          </w:p>
          <w:p w:rsidR="006711DC" w:rsidRPr="006446FC" w:rsidRDefault="006711DC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IX</w:t>
            </w:r>
          </w:p>
        </w:tc>
      </w:tr>
      <w:tr w:rsidR="006711DC" w:rsidRPr="006446FC" w:rsidTr="006446FC">
        <w:tc>
          <w:tcPr>
            <w:tcW w:w="7128" w:type="dxa"/>
            <w:shd w:val="clear" w:color="auto" w:fill="auto"/>
          </w:tcPr>
          <w:p w:rsidR="006711DC" w:rsidRPr="006446FC" w:rsidRDefault="006711DC" w:rsidP="006446FC">
            <w:pPr>
              <w:jc w:val="both"/>
              <w:rPr>
                <w:b/>
                <w:bCs/>
              </w:rPr>
            </w:pPr>
            <w:r w:rsidRPr="006446FC">
              <w:rPr>
                <w:b/>
                <w:bCs/>
              </w:rPr>
              <w:t>4. Компьютер как средство автоматизации информационных процессов.</w:t>
            </w:r>
          </w:p>
          <w:p w:rsidR="006711DC" w:rsidRPr="006446FC" w:rsidRDefault="006711DC" w:rsidP="006446FC">
            <w:pPr>
              <w:jc w:val="both"/>
              <w:rPr>
                <w:bCs/>
              </w:rPr>
            </w:pPr>
            <w:r w:rsidRPr="00936F4A">
              <w:t>Аппаратное и программное обеспечение компьютера. Архитектуры современных ко</w:t>
            </w:r>
            <w:r w:rsidRPr="00936F4A">
              <w:t>м</w:t>
            </w:r>
            <w:r w:rsidRPr="00936F4A">
              <w:t>пьютеров. Многообразие операционных систем. Программные средства создания информац</w:t>
            </w:r>
            <w:r w:rsidRPr="00936F4A">
              <w:t>и</w:t>
            </w:r>
            <w:r w:rsidRPr="00936F4A">
              <w:t>онных объектов, организации личного информационного пространства, защиты информации.</w:t>
            </w:r>
          </w:p>
        </w:tc>
        <w:tc>
          <w:tcPr>
            <w:tcW w:w="720" w:type="dxa"/>
            <w:shd w:val="clear" w:color="auto" w:fill="auto"/>
          </w:tcPr>
          <w:p w:rsidR="006711DC" w:rsidRPr="006446FC" w:rsidRDefault="006711DC" w:rsidP="006446FC">
            <w:pPr>
              <w:jc w:val="center"/>
              <w:rPr>
                <w:bCs/>
              </w:rPr>
            </w:pPr>
            <w:r w:rsidRPr="006446FC">
              <w:rPr>
                <w:bCs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711DC" w:rsidRPr="006446FC" w:rsidRDefault="006711DC" w:rsidP="006446FC">
            <w:pPr>
              <w:jc w:val="center"/>
              <w:rPr>
                <w:bCs/>
              </w:rPr>
            </w:pPr>
            <w:r w:rsidRPr="006446FC">
              <w:rPr>
                <w:bCs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711DC" w:rsidRPr="006446FC" w:rsidRDefault="006711DC" w:rsidP="006446FC">
            <w:pPr>
              <w:jc w:val="center"/>
              <w:rPr>
                <w:bCs/>
              </w:rPr>
            </w:pPr>
            <w:r w:rsidRPr="006446FC">
              <w:rPr>
                <w:bCs/>
              </w:rPr>
              <w:t>3</w:t>
            </w:r>
          </w:p>
          <w:p w:rsidR="006711DC" w:rsidRPr="006446FC" w:rsidRDefault="006711DC" w:rsidP="006446FC">
            <w:pPr>
              <w:jc w:val="center"/>
              <w:rPr>
                <w:bCs/>
                <w:lang w:val="en-US"/>
              </w:rPr>
            </w:pPr>
            <w:r w:rsidRPr="006446FC">
              <w:rPr>
                <w:bCs/>
                <w:lang w:val="en-US"/>
              </w:rPr>
              <w:t>X</w:t>
            </w:r>
          </w:p>
        </w:tc>
      </w:tr>
    </w:tbl>
    <w:p w:rsidR="00F56496" w:rsidRDefault="00F564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  <w:gridCol w:w="834"/>
        <w:gridCol w:w="925"/>
        <w:gridCol w:w="1182"/>
      </w:tblGrid>
      <w:tr w:rsidR="00C161C3" w:rsidRPr="006446FC" w:rsidTr="006446FC">
        <w:tc>
          <w:tcPr>
            <w:tcW w:w="712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/>
                <w:sz w:val="22"/>
                <w:szCs w:val="22"/>
              </w:rPr>
            </w:pPr>
            <w:r w:rsidRPr="006446FC">
              <w:rPr>
                <w:b/>
                <w:bCs/>
                <w:sz w:val="22"/>
                <w:szCs w:val="22"/>
              </w:rPr>
              <w:t>5. Компьютерные технологии представления информации</w:t>
            </w:r>
          </w:p>
          <w:p w:rsidR="00C161C3" w:rsidRPr="006446FC" w:rsidRDefault="00C161C3" w:rsidP="006446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Универсальность дискретного (цифрового) представления информации. Двоичное пре</w:t>
            </w:r>
            <w:r w:rsidRPr="006446FC">
              <w:rPr>
                <w:sz w:val="22"/>
                <w:szCs w:val="22"/>
              </w:rPr>
              <w:t>д</w:t>
            </w:r>
            <w:r w:rsidRPr="006446FC">
              <w:rPr>
                <w:sz w:val="22"/>
                <w:szCs w:val="22"/>
              </w:rPr>
              <w:t>ставление информации в компьютере. Двоичная система счисления. Двоичная ари</w:t>
            </w:r>
            <w:r w:rsidRPr="006446FC">
              <w:rPr>
                <w:sz w:val="22"/>
                <w:szCs w:val="22"/>
              </w:rPr>
              <w:t>ф</w:t>
            </w:r>
            <w:r w:rsidRPr="006446FC">
              <w:rPr>
                <w:sz w:val="22"/>
                <w:szCs w:val="22"/>
              </w:rPr>
              <w:t xml:space="preserve">метика. Компьютерное представление целых и вещественных чисел. </w:t>
            </w:r>
          </w:p>
          <w:p w:rsidR="00C161C3" w:rsidRPr="006446FC" w:rsidRDefault="00C161C3" w:rsidP="006446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 xml:space="preserve">Представление текстовой информации в компьютере. Кодовые таблицы. </w:t>
            </w:r>
          </w:p>
          <w:p w:rsidR="00C161C3" w:rsidRPr="006446FC" w:rsidRDefault="00C161C3" w:rsidP="006446FC">
            <w:pPr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Два подхода к представлению графической информации. Растровая и векторная графика. Модели цветообразования. Технологии построения анимационных изображений. Технологии трехмерной графики.</w:t>
            </w:r>
          </w:p>
          <w:p w:rsidR="00C161C3" w:rsidRPr="006446FC" w:rsidRDefault="00C161C3" w:rsidP="006446FC">
            <w:pPr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 xml:space="preserve">Представление звуковой информации: </w:t>
            </w:r>
            <w:r w:rsidRPr="006446FC">
              <w:rPr>
                <w:sz w:val="22"/>
                <w:szCs w:val="22"/>
                <w:lang w:val="en-US"/>
              </w:rPr>
              <w:t>MIDI</w:t>
            </w:r>
            <w:r w:rsidRPr="006446FC">
              <w:rPr>
                <w:sz w:val="22"/>
                <w:szCs w:val="22"/>
              </w:rPr>
              <w:t xml:space="preserve"> и цифровая запись. Понятие о методах сж</w:t>
            </w:r>
            <w:r w:rsidRPr="006446FC">
              <w:rPr>
                <w:sz w:val="22"/>
                <w:szCs w:val="22"/>
              </w:rPr>
              <w:t>а</w:t>
            </w:r>
            <w:r w:rsidRPr="006446FC">
              <w:rPr>
                <w:sz w:val="22"/>
                <w:szCs w:val="22"/>
              </w:rPr>
              <w:t>тия данных. Форматы файлов.</w:t>
            </w:r>
          </w:p>
          <w:p w:rsidR="00C161C3" w:rsidRPr="006446FC" w:rsidRDefault="00C161C3" w:rsidP="00644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  <w:r w:rsidRPr="006446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  <w:r w:rsidRPr="006446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</w:rPr>
              <w:t>2</w:t>
            </w:r>
          </w:p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XI</w:t>
            </w:r>
          </w:p>
        </w:tc>
      </w:tr>
      <w:tr w:rsidR="00C161C3" w:rsidRPr="006446FC" w:rsidTr="006446FC">
        <w:tc>
          <w:tcPr>
            <w:tcW w:w="712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/>
                <w:bCs/>
                <w:sz w:val="22"/>
                <w:szCs w:val="22"/>
              </w:rPr>
            </w:pPr>
            <w:r w:rsidRPr="006446FC">
              <w:rPr>
                <w:b/>
                <w:bCs/>
                <w:sz w:val="22"/>
                <w:szCs w:val="22"/>
              </w:rPr>
              <w:t>6. Средства и технологии создания и преобразования информационных объектов</w:t>
            </w:r>
          </w:p>
          <w:p w:rsidR="00C161C3" w:rsidRPr="006446FC" w:rsidRDefault="00C161C3" w:rsidP="006446FC">
            <w:pPr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Текст как информационный объект. Автоматизированные средства и технологии орган</w:t>
            </w:r>
            <w:r w:rsidRPr="006446FC">
              <w:rPr>
                <w:sz w:val="22"/>
                <w:szCs w:val="22"/>
              </w:rPr>
              <w:t>и</w:t>
            </w:r>
            <w:r w:rsidRPr="006446FC">
              <w:rPr>
                <w:sz w:val="22"/>
                <w:szCs w:val="22"/>
              </w:rPr>
              <w:t>зации текста. Основные приемы преобразования текстов. Гипертекстовое представление и</w:t>
            </w:r>
            <w:r w:rsidRPr="006446FC">
              <w:rPr>
                <w:sz w:val="22"/>
                <w:szCs w:val="22"/>
              </w:rPr>
              <w:t>н</w:t>
            </w:r>
            <w:r w:rsidRPr="006446FC">
              <w:rPr>
                <w:sz w:val="22"/>
                <w:szCs w:val="22"/>
              </w:rPr>
              <w:t xml:space="preserve">формации. </w:t>
            </w:r>
          </w:p>
          <w:p w:rsidR="00C161C3" w:rsidRPr="006446FC" w:rsidRDefault="00C161C3" w:rsidP="006446FC">
            <w:pPr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Динамические (электронные) таблицы как информационные объекты. Средства и техн</w:t>
            </w:r>
            <w:r w:rsidRPr="006446FC">
              <w:rPr>
                <w:sz w:val="22"/>
                <w:szCs w:val="22"/>
              </w:rPr>
              <w:t>о</w:t>
            </w:r>
            <w:r w:rsidRPr="006446FC">
              <w:rPr>
                <w:sz w:val="22"/>
                <w:szCs w:val="22"/>
              </w:rPr>
              <w:t>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</w:t>
            </w:r>
            <w:r w:rsidRPr="006446FC">
              <w:rPr>
                <w:sz w:val="22"/>
                <w:szCs w:val="22"/>
              </w:rPr>
              <w:t>к</w:t>
            </w:r>
            <w:r w:rsidRPr="006446FC">
              <w:rPr>
                <w:sz w:val="22"/>
                <w:szCs w:val="22"/>
              </w:rPr>
              <w:t xml:space="preserve">тронных таблиц для обработки числовых данных (на примере задач из различных предметных областей) </w:t>
            </w:r>
          </w:p>
          <w:p w:rsidR="00C161C3" w:rsidRPr="006446FC" w:rsidRDefault="00C161C3" w:rsidP="006446FC">
            <w:pPr>
              <w:jc w:val="both"/>
              <w:rPr>
                <w:bCs/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Графические информационные объекты. Средства и технологии работы с граф</w:t>
            </w:r>
            <w:r w:rsidRPr="006446FC">
              <w:rPr>
                <w:sz w:val="22"/>
                <w:szCs w:val="22"/>
              </w:rPr>
              <w:t>и</w:t>
            </w:r>
            <w:r w:rsidRPr="006446FC">
              <w:rPr>
                <w:sz w:val="22"/>
                <w:szCs w:val="22"/>
              </w:rPr>
              <w:t>кой. Создание и редактирование графических информационных объектов средствами гр</w:t>
            </w:r>
            <w:r w:rsidRPr="006446FC">
              <w:rPr>
                <w:sz w:val="22"/>
                <w:szCs w:val="22"/>
              </w:rPr>
              <w:t>а</w:t>
            </w:r>
            <w:r w:rsidRPr="006446FC">
              <w:rPr>
                <w:sz w:val="22"/>
                <w:szCs w:val="22"/>
              </w:rPr>
              <w:t>фических редакторов, систем презентационной и анимационной графики.</w:t>
            </w:r>
          </w:p>
        </w:tc>
        <w:tc>
          <w:tcPr>
            <w:tcW w:w="852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7</w:t>
            </w:r>
          </w:p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XII</w:t>
            </w:r>
          </w:p>
        </w:tc>
      </w:tr>
      <w:tr w:rsidR="00C161C3" w:rsidRPr="006446FC" w:rsidTr="006446FC">
        <w:tc>
          <w:tcPr>
            <w:tcW w:w="7128" w:type="dxa"/>
            <w:shd w:val="clear" w:color="auto" w:fill="auto"/>
          </w:tcPr>
          <w:p w:rsidR="00C161C3" w:rsidRPr="006446FC" w:rsidRDefault="00C161C3" w:rsidP="006446F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6446FC">
              <w:rPr>
                <w:b/>
                <w:sz w:val="22"/>
                <w:szCs w:val="22"/>
              </w:rPr>
              <w:t>7. Средства и технологии обмена информацией с помощью компьютерных сетей (сетевые техн</w:t>
            </w:r>
            <w:r w:rsidRPr="006446FC">
              <w:rPr>
                <w:b/>
                <w:sz w:val="22"/>
                <w:szCs w:val="22"/>
              </w:rPr>
              <w:t>о</w:t>
            </w:r>
            <w:r w:rsidRPr="006446FC">
              <w:rPr>
                <w:b/>
                <w:sz w:val="22"/>
                <w:szCs w:val="22"/>
              </w:rPr>
              <w:t>логии)</w:t>
            </w:r>
          </w:p>
          <w:p w:rsidR="00C161C3" w:rsidRPr="006446FC" w:rsidRDefault="00C161C3" w:rsidP="006446FC">
            <w:pPr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</w:t>
            </w:r>
            <w:r w:rsidRPr="006446FC">
              <w:rPr>
                <w:sz w:val="22"/>
                <w:szCs w:val="22"/>
              </w:rPr>
              <w:t>с</w:t>
            </w:r>
            <w:r w:rsidRPr="006446FC">
              <w:rPr>
                <w:sz w:val="22"/>
                <w:szCs w:val="22"/>
              </w:rPr>
              <w:t>пользование кодов с обнаружением и исправлением ошибок.</w:t>
            </w:r>
          </w:p>
          <w:p w:rsidR="00C161C3" w:rsidRPr="006446FC" w:rsidRDefault="00C161C3" w:rsidP="006446FC">
            <w:pPr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Возможности и преимущества сетевых технологий. Локальные сети. Топологии локал</w:t>
            </w:r>
            <w:r w:rsidRPr="006446FC">
              <w:rPr>
                <w:sz w:val="22"/>
                <w:szCs w:val="22"/>
              </w:rPr>
              <w:t>ь</w:t>
            </w:r>
            <w:r w:rsidRPr="006446FC">
              <w:rPr>
                <w:sz w:val="22"/>
                <w:szCs w:val="22"/>
              </w:rPr>
              <w:t xml:space="preserve">ных сетей. Глобальная сеть. Адресация в Интернете. Протоколы обмена. Протокол передачи данных </w:t>
            </w:r>
            <w:r w:rsidRPr="006446FC">
              <w:rPr>
                <w:sz w:val="22"/>
                <w:szCs w:val="22"/>
                <w:lang w:val="en-US"/>
              </w:rPr>
              <w:t>TCP</w:t>
            </w:r>
            <w:r w:rsidRPr="006446FC">
              <w:rPr>
                <w:sz w:val="22"/>
                <w:szCs w:val="22"/>
              </w:rPr>
              <w:t>/</w:t>
            </w:r>
            <w:r w:rsidRPr="006446FC">
              <w:rPr>
                <w:sz w:val="22"/>
                <w:szCs w:val="22"/>
                <w:lang w:val="en-US"/>
              </w:rPr>
              <w:t>IP</w:t>
            </w:r>
            <w:r w:rsidRPr="006446FC">
              <w:rPr>
                <w:sz w:val="22"/>
                <w:szCs w:val="22"/>
              </w:rPr>
              <w:t>. Аппаратные и программные средства организации компьюте</w:t>
            </w:r>
            <w:r w:rsidRPr="006446FC">
              <w:rPr>
                <w:sz w:val="22"/>
                <w:szCs w:val="22"/>
              </w:rPr>
              <w:t>р</w:t>
            </w:r>
            <w:r w:rsidRPr="006446FC">
              <w:rPr>
                <w:sz w:val="22"/>
                <w:szCs w:val="22"/>
              </w:rPr>
              <w:t>ных сетей.</w:t>
            </w:r>
          </w:p>
          <w:p w:rsidR="00C161C3" w:rsidRPr="006446FC" w:rsidRDefault="00C161C3" w:rsidP="006446FC">
            <w:pPr>
              <w:jc w:val="both"/>
              <w:rPr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Информационные сервисы сети Интернет: электронная почта, телеконференции, Всеми</w:t>
            </w:r>
            <w:r w:rsidRPr="006446FC">
              <w:rPr>
                <w:sz w:val="22"/>
                <w:szCs w:val="22"/>
              </w:rPr>
              <w:t>р</w:t>
            </w:r>
            <w:r w:rsidRPr="006446FC">
              <w:rPr>
                <w:sz w:val="22"/>
                <w:szCs w:val="22"/>
              </w:rPr>
              <w:t>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      </w:r>
          </w:p>
          <w:p w:rsidR="00C161C3" w:rsidRPr="006446FC" w:rsidRDefault="00C161C3" w:rsidP="006446FC">
            <w:pPr>
              <w:jc w:val="both"/>
              <w:rPr>
                <w:bCs/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 xml:space="preserve">Инструментальные средства создания </w:t>
            </w:r>
            <w:r w:rsidRPr="006446FC">
              <w:rPr>
                <w:sz w:val="22"/>
                <w:szCs w:val="22"/>
                <w:lang w:val="en-US"/>
              </w:rPr>
              <w:t>Web</w:t>
            </w:r>
            <w:r w:rsidRPr="006446FC">
              <w:rPr>
                <w:sz w:val="22"/>
                <w:szCs w:val="22"/>
              </w:rPr>
              <w:t>-сайтов.</w:t>
            </w:r>
          </w:p>
        </w:tc>
        <w:tc>
          <w:tcPr>
            <w:tcW w:w="852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5</w:t>
            </w:r>
          </w:p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XIII</w:t>
            </w:r>
          </w:p>
        </w:tc>
      </w:tr>
      <w:tr w:rsidR="00C161C3" w:rsidRPr="006446FC" w:rsidTr="006446FC">
        <w:tc>
          <w:tcPr>
            <w:tcW w:w="712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/>
                <w:iCs/>
                <w:sz w:val="22"/>
                <w:szCs w:val="22"/>
              </w:rPr>
            </w:pPr>
            <w:r w:rsidRPr="006446FC">
              <w:rPr>
                <w:b/>
                <w:bCs/>
                <w:sz w:val="22"/>
                <w:szCs w:val="22"/>
              </w:rPr>
              <w:t>8. Основы социальной информатики</w:t>
            </w:r>
          </w:p>
          <w:p w:rsidR="00C161C3" w:rsidRPr="006446FC" w:rsidRDefault="00C161C3" w:rsidP="006446FC">
            <w:pPr>
              <w:jc w:val="both"/>
              <w:rPr>
                <w:bCs/>
                <w:sz w:val="22"/>
                <w:szCs w:val="22"/>
              </w:rPr>
            </w:pPr>
            <w:r w:rsidRPr="006446FC">
              <w:rPr>
                <w:sz w:val="22"/>
                <w:szCs w:val="22"/>
              </w:rPr>
              <w:t>Информационная цивилизация. Информационные ресурсы общества. Информационная культ</w:t>
            </w:r>
            <w:r w:rsidRPr="006446FC">
              <w:rPr>
                <w:sz w:val="22"/>
                <w:szCs w:val="22"/>
              </w:rPr>
              <w:t>у</w:t>
            </w:r>
            <w:r w:rsidRPr="006446FC">
              <w:rPr>
                <w:sz w:val="22"/>
                <w:szCs w:val="22"/>
              </w:rPr>
              <w:t>ра. Этические и правовые нормы информационной деятельности человека. Инфо</w:t>
            </w:r>
            <w:r w:rsidRPr="006446FC">
              <w:rPr>
                <w:sz w:val="22"/>
                <w:szCs w:val="22"/>
              </w:rPr>
              <w:t>р</w:t>
            </w:r>
            <w:r w:rsidRPr="006446FC">
              <w:rPr>
                <w:sz w:val="22"/>
                <w:szCs w:val="22"/>
              </w:rPr>
              <w:t>мационная безопасность.</w:t>
            </w:r>
          </w:p>
        </w:tc>
        <w:tc>
          <w:tcPr>
            <w:tcW w:w="852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  <w:r w:rsidRPr="006446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  <w:r w:rsidRPr="006446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61C3" w:rsidRPr="006446FC" w:rsidTr="006446FC">
        <w:tc>
          <w:tcPr>
            <w:tcW w:w="7128" w:type="dxa"/>
            <w:shd w:val="clear" w:color="auto" w:fill="auto"/>
          </w:tcPr>
          <w:p w:rsidR="00C161C3" w:rsidRPr="006446FC" w:rsidRDefault="00C161C3" w:rsidP="006446FC">
            <w:pPr>
              <w:jc w:val="right"/>
              <w:rPr>
                <w:b/>
                <w:bCs/>
                <w:sz w:val="22"/>
                <w:szCs w:val="22"/>
              </w:rPr>
            </w:pPr>
            <w:r w:rsidRPr="006446FC">
              <w:rPr>
                <w:b/>
                <w:bCs/>
                <w:sz w:val="22"/>
                <w:szCs w:val="22"/>
              </w:rPr>
              <w:t>Резерв</w:t>
            </w:r>
          </w:p>
        </w:tc>
        <w:tc>
          <w:tcPr>
            <w:tcW w:w="852" w:type="dxa"/>
            <w:shd w:val="clear" w:color="auto" w:fill="auto"/>
          </w:tcPr>
          <w:p w:rsidR="00C161C3" w:rsidRPr="006446FC" w:rsidRDefault="00F56496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C161C3" w:rsidRPr="006446FC" w:rsidRDefault="00C161C3" w:rsidP="006446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61C3" w:rsidRPr="006446FC" w:rsidTr="006446FC">
        <w:tc>
          <w:tcPr>
            <w:tcW w:w="7128" w:type="dxa"/>
            <w:shd w:val="clear" w:color="auto" w:fill="auto"/>
          </w:tcPr>
          <w:p w:rsidR="00C161C3" w:rsidRPr="006446FC" w:rsidRDefault="00C161C3" w:rsidP="006446FC">
            <w:pPr>
              <w:jc w:val="right"/>
              <w:rPr>
                <w:b/>
                <w:bCs/>
                <w:sz w:val="22"/>
                <w:szCs w:val="22"/>
              </w:rPr>
            </w:pPr>
            <w:r w:rsidRPr="006446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2" w:type="dxa"/>
            <w:shd w:val="clear" w:color="auto" w:fill="auto"/>
          </w:tcPr>
          <w:p w:rsidR="00C161C3" w:rsidRPr="006446FC" w:rsidRDefault="00F56496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68</w:t>
            </w:r>
          </w:p>
        </w:tc>
        <w:tc>
          <w:tcPr>
            <w:tcW w:w="948" w:type="dxa"/>
            <w:shd w:val="clear" w:color="auto" w:fill="auto"/>
          </w:tcPr>
          <w:p w:rsidR="00C161C3" w:rsidRPr="006446FC" w:rsidRDefault="00F56496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1209" w:type="dxa"/>
            <w:shd w:val="clear" w:color="auto" w:fill="auto"/>
          </w:tcPr>
          <w:p w:rsidR="00C161C3" w:rsidRPr="006446FC" w:rsidRDefault="00F56496" w:rsidP="006446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46FC">
              <w:rPr>
                <w:bCs/>
                <w:sz w:val="22"/>
                <w:szCs w:val="22"/>
                <w:lang w:val="en-US"/>
              </w:rPr>
              <w:t>26</w:t>
            </w:r>
          </w:p>
        </w:tc>
      </w:tr>
    </w:tbl>
    <w:p w:rsidR="006711DC" w:rsidRPr="006711DC" w:rsidRDefault="006711DC">
      <w:pPr>
        <w:rPr>
          <w:sz w:val="24"/>
          <w:szCs w:val="24"/>
        </w:rPr>
      </w:pPr>
    </w:p>
    <w:p w:rsidR="00F56496" w:rsidRDefault="00936F4A" w:rsidP="00F56496">
      <w:pPr>
        <w:jc w:val="center"/>
        <w:rPr>
          <w:b/>
          <w:sz w:val="28"/>
          <w:szCs w:val="28"/>
          <w:lang w:val="en-US"/>
        </w:rPr>
      </w:pPr>
      <w:r>
        <w:rPr>
          <w:sz w:val="24"/>
          <w:szCs w:val="24"/>
        </w:rPr>
        <w:br w:type="page"/>
      </w:r>
      <w:r w:rsidR="00F56496" w:rsidRPr="00936F4A">
        <w:rPr>
          <w:b/>
          <w:sz w:val="28"/>
          <w:szCs w:val="28"/>
        </w:rPr>
        <w:lastRenderedPageBreak/>
        <w:t>Практические работы</w:t>
      </w:r>
    </w:p>
    <w:p w:rsidR="00F56496" w:rsidRPr="00936F4A" w:rsidRDefault="00F56496" w:rsidP="00F56496">
      <w:pPr>
        <w:jc w:val="center"/>
        <w:rPr>
          <w:b/>
          <w:sz w:val="28"/>
          <w:szCs w:val="28"/>
          <w:lang w:val="en-US"/>
        </w:rPr>
      </w:pP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 xml:space="preserve">Измерение информации. </w:t>
      </w:r>
    </w:p>
    <w:p w:rsidR="00F56496" w:rsidRPr="006711DC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Решение задач на определение количества информации, содержащейся в сообщении при вер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ятностном и техническом (алфавитном) подходах.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Информационные процессы</w:t>
      </w:r>
    </w:p>
    <w:p w:rsidR="00F56496" w:rsidRPr="006711DC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Решение задач, связанных с выделением основных информационных процессов в реальных с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>туациях (при анализе процессов в обществе, природе и технике).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Кодирование информации</w:t>
      </w:r>
    </w:p>
    <w:p w:rsidR="00F56496" w:rsidRPr="006711DC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Кодирование и декодирование сообщений по предложенным правилам.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Поиск информации</w:t>
      </w:r>
    </w:p>
    <w:p w:rsidR="00F56496" w:rsidRPr="006711DC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Формирование запросов на поиск данных. Осуществление поиска информации на заданную т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му в основных хранилищах информации.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Защита информации</w:t>
      </w:r>
    </w:p>
    <w:p w:rsidR="00F56496" w:rsidRPr="006711DC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Использование паролирования и архивирования для обеспечения защиты информации. 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Моделирование и формализация</w:t>
      </w:r>
    </w:p>
    <w:p w:rsidR="00F56496" w:rsidRPr="00032415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032415">
        <w:rPr>
          <w:sz w:val="24"/>
          <w:szCs w:val="24"/>
        </w:rPr>
        <w:t>Формализация задач из различных предметных областей. Формализация текст</w:t>
      </w:r>
      <w:r w:rsidRPr="00032415">
        <w:rPr>
          <w:sz w:val="24"/>
          <w:szCs w:val="24"/>
        </w:rPr>
        <w:t>о</w:t>
      </w:r>
      <w:r w:rsidRPr="00032415">
        <w:rPr>
          <w:sz w:val="24"/>
          <w:szCs w:val="24"/>
        </w:rPr>
        <w:t>вой информации. Представление данных в табличной форме. Представление и</w:t>
      </w:r>
      <w:r w:rsidRPr="00032415">
        <w:rPr>
          <w:sz w:val="24"/>
          <w:szCs w:val="24"/>
        </w:rPr>
        <w:t>н</w:t>
      </w:r>
      <w:r w:rsidRPr="00032415">
        <w:rPr>
          <w:sz w:val="24"/>
          <w:szCs w:val="24"/>
        </w:rPr>
        <w:t>формации в форме графа. Представление зависимостей в виде формул. Представление п</w:t>
      </w:r>
      <w:r w:rsidRPr="00032415">
        <w:rPr>
          <w:sz w:val="24"/>
          <w:szCs w:val="24"/>
        </w:rPr>
        <w:t>о</w:t>
      </w:r>
      <w:r w:rsidRPr="00032415">
        <w:rPr>
          <w:sz w:val="24"/>
          <w:szCs w:val="24"/>
        </w:rPr>
        <w:t>следовательности действий в форме блок-схемы.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Исследование моделей</w:t>
      </w:r>
    </w:p>
    <w:p w:rsidR="00F56496" w:rsidRPr="00032415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032415">
        <w:rPr>
          <w:sz w:val="24"/>
          <w:szCs w:val="24"/>
        </w:rPr>
        <w:t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</w:t>
      </w:r>
      <w:r w:rsidRPr="00032415">
        <w:rPr>
          <w:sz w:val="24"/>
          <w:szCs w:val="24"/>
        </w:rPr>
        <w:t>е</w:t>
      </w:r>
      <w:r w:rsidRPr="00032415">
        <w:rPr>
          <w:sz w:val="24"/>
          <w:szCs w:val="24"/>
        </w:rPr>
        <w:t>ских моделей. Исследование геоинформационных моделей. Определение результата в</w:t>
      </w:r>
      <w:r w:rsidRPr="00032415">
        <w:rPr>
          <w:sz w:val="24"/>
          <w:szCs w:val="24"/>
        </w:rPr>
        <w:t>ы</w:t>
      </w:r>
      <w:r w:rsidRPr="00032415">
        <w:rPr>
          <w:sz w:val="24"/>
          <w:szCs w:val="24"/>
        </w:rPr>
        <w:t>полнения алгоритма по его блок-схеме.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Информационные основы управления</w:t>
      </w:r>
    </w:p>
    <w:p w:rsidR="00F56496" w:rsidRPr="00032415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032415">
        <w:rPr>
          <w:sz w:val="24"/>
          <w:szCs w:val="24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F56496" w:rsidRPr="00032415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032415">
        <w:rPr>
          <w:sz w:val="24"/>
          <w:szCs w:val="24"/>
        </w:rPr>
        <w:t>Управление работой формального исполнителя с помощью алгоритма.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Информационные системы. СУБД.</w:t>
      </w:r>
    </w:p>
    <w:p w:rsidR="00F56496" w:rsidRPr="00032415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032415">
        <w:rPr>
          <w:sz w:val="24"/>
          <w:szCs w:val="24"/>
        </w:rPr>
        <w:t>Знакомство с системой управления базами данных Access.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</w:t>
      </w:r>
      <w:r w:rsidRPr="00032415">
        <w:rPr>
          <w:sz w:val="24"/>
          <w:szCs w:val="24"/>
        </w:rPr>
        <w:t>н</w:t>
      </w:r>
      <w:r w:rsidRPr="00032415">
        <w:rPr>
          <w:sz w:val="24"/>
          <w:szCs w:val="24"/>
        </w:rPr>
        <w:t>ных в среде системы управления базами данных. Создание, ведение и использование баз данных при решении уче</w:t>
      </w:r>
      <w:r w:rsidRPr="00032415">
        <w:rPr>
          <w:sz w:val="24"/>
          <w:szCs w:val="24"/>
        </w:rPr>
        <w:t>б</w:t>
      </w:r>
      <w:r w:rsidRPr="00032415">
        <w:rPr>
          <w:sz w:val="24"/>
          <w:szCs w:val="24"/>
        </w:rPr>
        <w:t>ных и практических задач.</w:t>
      </w:r>
    </w:p>
    <w:p w:rsidR="00F56496" w:rsidRPr="00936F4A" w:rsidRDefault="00F56496" w:rsidP="00F56496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Компьютер и программное обеспечение.</w:t>
      </w:r>
    </w:p>
    <w:p w:rsidR="00F56496" w:rsidRPr="00032415" w:rsidRDefault="00F56496" w:rsidP="00F56496">
      <w:pPr>
        <w:tabs>
          <w:tab w:val="num" w:pos="540"/>
        </w:tabs>
        <w:ind w:left="360"/>
        <w:jc w:val="both"/>
        <w:rPr>
          <w:sz w:val="24"/>
          <w:szCs w:val="24"/>
        </w:rPr>
      </w:pPr>
      <w:r w:rsidRPr="00032415">
        <w:rPr>
          <w:sz w:val="24"/>
          <w:szCs w:val="24"/>
        </w:rPr>
        <w:t>Выбор конфигурации компьютера в зависимости от решаемой задачи. Тестирование комп</w:t>
      </w:r>
      <w:r w:rsidRPr="00032415">
        <w:rPr>
          <w:sz w:val="24"/>
          <w:szCs w:val="24"/>
        </w:rPr>
        <w:t>ь</w:t>
      </w:r>
      <w:r w:rsidRPr="00032415">
        <w:rPr>
          <w:sz w:val="24"/>
          <w:szCs w:val="24"/>
        </w:rPr>
        <w:t>ютера. Настройка BIOS и загрузка операционной системы. Работа с графическим интерфейсом Windows, стандартными и служебными приложениями, файловыми менеджерами, архиватор</w:t>
      </w:r>
      <w:r w:rsidRPr="00032415">
        <w:rPr>
          <w:sz w:val="24"/>
          <w:szCs w:val="24"/>
        </w:rPr>
        <w:t>а</w:t>
      </w:r>
      <w:r>
        <w:rPr>
          <w:sz w:val="24"/>
          <w:szCs w:val="24"/>
        </w:rPr>
        <w:t>ми и антивирусными программами.</w:t>
      </w:r>
    </w:p>
    <w:p w:rsidR="00F928D0" w:rsidRPr="00936F4A" w:rsidRDefault="00F928D0" w:rsidP="00C161C3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Представление информации в компьютере.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Решение задач и выполнение заданий на кодирование и упаковку тестовой, графической и звуковой информации. Запись чисел в различных системах счисления, перевод ч</w:t>
      </w:r>
      <w:r w:rsidRPr="006711DC">
        <w:rPr>
          <w:sz w:val="24"/>
          <w:szCs w:val="24"/>
        </w:rPr>
        <w:t>и</w:t>
      </w:r>
      <w:r w:rsidRPr="006711DC">
        <w:rPr>
          <w:sz w:val="24"/>
          <w:szCs w:val="24"/>
        </w:rPr>
        <w:t>сел из одной системы счисления в другую, вычисления в позиционных системах счисл</w:t>
      </w:r>
      <w:r w:rsidRPr="006711DC">
        <w:rPr>
          <w:sz w:val="24"/>
          <w:szCs w:val="24"/>
        </w:rPr>
        <w:t>е</w:t>
      </w:r>
      <w:r w:rsidRPr="006711DC">
        <w:rPr>
          <w:sz w:val="24"/>
          <w:szCs w:val="24"/>
        </w:rPr>
        <w:t>ния. Представление целых и вещественных чисел в форматах с фиксированной и плава</w:t>
      </w:r>
      <w:r w:rsidRPr="006711DC">
        <w:rPr>
          <w:sz w:val="24"/>
          <w:szCs w:val="24"/>
        </w:rPr>
        <w:t>ю</w:t>
      </w:r>
      <w:r w:rsidRPr="006711DC">
        <w:rPr>
          <w:sz w:val="24"/>
          <w:szCs w:val="24"/>
        </w:rPr>
        <w:t>щей запятой.</w:t>
      </w:r>
    </w:p>
    <w:p w:rsidR="00F928D0" w:rsidRPr="00936F4A" w:rsidRDefault="00F928D0" w:rsidP="00C161C3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Создание и преобразование информационных объектов.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Создание, редактирование и форматирование текстовых документов различного вида.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Решение расчетных и оптимизационных задач с помощью электронных таблиц. Использ</w:t>
      </w:r>
      <w:r w:rsidRPr="006711DC">
        <w:rPr>
          <w:sz w:val="24"/>
          <w:szCs w:val="24"/>
        </w:rPr>
        <w:t>о</w:t>
      </w:r>
      <w:r w:rsidRPr="006711DC">
        <w:rPr>
          <w:sz w:val="24"/>
          <w:szCs w:val="24"/>
        </w:rPr>
        <w:t>вание средств деловой графики для наглядного представления данных. Создание, реда</w:t>
      </w:r>
      <w:r w:rsidRPr="006711DC">
        <w:rPr>
          <w:sz w:val="24"/>
          <w:szCs w:val="24"/>
        </w:rPr>
        <w:t>к</w:t>
      </w:r>
      <w:r w:rsidRPr="006711DC">
        <w:rPr>
          <w:sz w:val="24"/>
          <w:szCs w:val="24"/>
        </w:rPr>
        <w:t xml:space="preserve">тирование и форматирование растровых и векторных графических изображений. </w:t>
      </w:r>
      <w:r w:rsidRPr="006711DC">
        <w:rPr>
          <w:sz w:val="24"/>
          <w:szCs w:val="24"/>
        </w:rPr>
        <w:lastRenderedPageBreak/>
        <w:t>Создание мультимедийной презентации.</w:t>
      </w:r>
    </w:p>
    <w:p w:rsidR="00F928D0" w:rsidRPr="00936F4A" w:rsidRDefault="00F928D0" w:rsidP="00C161C3">
      <w:pPr>
        <w:numPr>
          <w:ilvl w:val="0"/>
          <w:numId w:val="14"/>
        </w:numPr>
        <w:tabs>
          <w:tab w:val="clear" w:pos="1429"/>
          <w:tab w:val="num" w:pos="540"/>
        </w:tabs>
        <w:ind w:left="360"/>
        <w:jc w:val="both"/>
        <w:rPr>
          <w:b/>
          <w:bCs/>
          <w:sz w:val="24"/>
          <w:szCs w:val="24"/>
        </w:rPr>
      </w:pPr>
      <w:r w:rsidRPr="00936F4A">
        <w:rPr>
          <w:b/>
          <w:bCs/>
          <w:sz w:val="24"/>
          <w:szCs w:val="24"/>
        </w:rPr>
        <w:t>Компьютерные сети.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Подключение к Интернету. Настройка модема. Настройка почтовой программы </w:t>
      </w:r>
      <w:r w:rsidRPr="006711DC">
        <w:rPr>
          <w:sz w:val="24"/>
          <w:szCs w:val="24"/>
          <w:lang w:val="en-US"/>
        </w:rPr>
        <w:t>Outlook</w:t>
      </w:r>
      <w:r w:rsidRPr="006711DC">
        <w:rPr>
          <w:sz w:val="24"/>
          <w:szCs w:val="24"/>
        </w:rPr>
        <w:t xml:space="preserve"> </w:t>
      </w:r>
      <w:r w:rsidRPr="006711DC">
        <w:rPr>
          <w:sz w:val="24"/>
          <w:szCs w:val="24"/>
          <w:lang w:val="en-US"/>
        </w:rPr>
        <w:t>Expeess</w:t>
      </w:r>
      <w:r w:rsidRPr="006711DC">
        <w:rPr>
          <w:sz w:val="24"/>
          <w:szCs w:val="24"/>
        </w:rPr>
        <w:t>. Работа с электронной почтой. Путешествие по Всемирной паутине. Настройка браузера. Работа с файловыми архивами. Формирование запросов на поиск и</w:t>
      </w:r>
      <w:r w:rsidRPr="006711DC">
        <w:rPr>
          <w:sz w:val="24"/>
          <w:szCs w:val="24"/>
        </w:rPr>
        <w:t>н</w:t>
      </w:r>
      <w:r w:rsidRPr="006711DC">
        <w:rPr>
          <w:sz w:val="24"/>
          <w:szCs w:val="24"/>
        </w:rPr>
        <w:t xml:space="preserve">формации в сети по ключевым словам, адекватным решаемой задаче. Разработка </w:t>
      </w:r>
      <w:r w:rsidRPr="006711DC">
        <w:rPr>
          <w:sz w:val="24"/>
          <w:szCs w:val="24"/>
          <w:lang w:val="en-US"/>
        </w:rPr>
        <w:t>Web</w:t>
      </w:r>
      <w:r w:rsidRPr="006711DC">
        <w:rPr>
          <w:sz w:val="24"/>
          <w:szCs w:val="24"/>
        </w:rPr>
        <w:t>-сайта на заданную тему. Зн</w:t>
      </w:r>
      <w:r w:rsidRPr="006711DC">
        <w:rPr>
          <w:sz w:val="24"/>
          <w:szCs w:val="24"/>
        </w:rPr>
        <w:t>а</w:t>
      </w:r>
      <w:r w:rsidRPr="006711DC">
        <w:rPr>
          <w:sz w:val="24"/>
          <w:szCs w:val="24"/>
        </w:rPr>
        <w:t xml:space="preserve">комство с инструментальными средствами создания </w:t>
      </w:r>
      <w:r w:rsidRPr="006711DC">
        <w:rPr>
          <w:sz w:val="24"/>
          <w:szCs w:val="24"/>
          <w:lang w:val="en-US"/>
        </w:rPr>
        <w:t>Web</w:t>
      </w:r>
      <w:r w:rsidRPr="006711DC">
        <w:rPr>
          <w:sz w:val="24"/>
          <w:szCs w:val="24"/>
        </w:rPr>
        <w:t>-сайтов. Форматирование текста и размещение графики.</w:t>
      </w:r>
    </w:p>
    <w:p w:rsidR="00F928D0" w:rsidRPr="006711DC" w:rsidRDefault="00F928D0" w:rsidP="00300446">
      <w:pPr>
        <w:ind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Гиперссылки на </w:t>
      </w:r>
      <w:r w:rsidRPr="006711DC">
        <w:rPr>
          <w:sz w:val="24"/>
          <w:szCs w:val="24"/>
          <w:lang w:val="en-US"/>
        </w:rPr>
        <w:t>Web</w:t>
      </w:r>
      <w:r w:rsidRPr="006711DC">
        <w:rPr>
          <w:sz w:val="24"/>
          <w:szCs w:val="24"/>
        </w:rPr>
        <w:t xml:space="preserve">-страницах. Тестирование и публикация </w:t>
      </w:r>
      <w:r w:rsidRPr="006711DC">
        <w:rPr>
          <w:sz w:val="24"/>
          <w:szCs w:val="24"/>
          <w:lang w:val="en-US"/>
        </w:rPr>
        <w:t>Web</w:t>
      </w:r>
      <w:r w:rsidRPr="006711DC">
        <w:rPr>
          <w:sz w:val="24"/>
          <w:szCs w:val="24"/>
        </w:rPr>
        <w:t>-сайта</w:t>
      </w:r>
    </w:p>
    <w:p w:rsidR="000A29B9" w:rsidRPr="006711DC" w:rsidRDefault="000A29B9" w:rsidP="00300446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</w:p>
    <w:p w:rsidR="000A29B9" w:rsidRPr="006A6035" w:rsidRDefault="000A29B9" w:rsidP="00300446">
      <w:pPr>
        <w:ind w:firstLine="709"/>
        <w:jc w:val="both"/>
        <w:rPr>
          <w:sz w:val="24"/>
          <w:szCs w:val="24"/>
        </w:rPr>
      </w:pPr>
    </w:p>
    <w:p w:rsidR="000A29B9" w:rsidRPr="006B25D7" w:rsidRDefault="000A29B9" w:rsidP="006B25D7">
      <w:pPr>
        <w:shd w:val="clear" w:color="auto" w:fill="FFFFFF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711DC">
        <w:rPr>
          <w:sz w:val="24"/>
          <w:szCs w:val="24"/>
        </w:rPr>
        <w:br w:type="page"/>
      </w:r>
      <w:r w:rsidRPr="006B25D7">
        <w:rPr>
          <w:b/>
          <w:sz w:val="28"/>
          <w:szCs w:val="28"/>
        </w:rPr>
        <w:lastRenderedPageBreak/>
        <w:t>Источники информации и средства обучения.</w:t>
      </w:r>
    </w:p>
    <w:p w:rsidR="000A29B9" w:rsidRPr="006711DC" w:rsidRDefault="000A29B9" w:rsidP="00300446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0A29B9" w:rsidRPr="001735B1" w:rsidRDefault="000A29B9" w:rsidP="0030044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1735B1">
        <w:rPr>
          <w:b/>
          <w:sz w:val="24"/>
          <w:szCs w:val="24"/>
        </w:rPr>
        <w:t>Учебно-методический комплект</w:t>
      </w:r>
    </w:p>
    <w:p w:rsidR="000A29B9" w:rsidRDefault="00DE4A2F" w:rsidP="00A04CED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</w:t>
      </w:r>
      <w:r w:rsidR="00EB4495">
        <w:rPr>
          <w:sz w:val="24"/>
          <w:szCs w:val="24"/>
        </w:rPr>
        <w:t>. Базовый уровень :</w:t>
      </w:r>
      <w:r w:rsidR="004E2E0F">
        <w:rPr>
          <w:sz w:val="24"/>
          <w:szCs w:val="24"/>
        </w:rPr>
        <w:t xml:space="preserve"> у</w:t>
      </w:r>
      <w:r>
        <w:rPr>
          <w:sz w:val="24"/>
          <w:szCs w:val="24"/>
        </w:rPr>
        <w:t>чебник для 10 класс</w:t>
      </w:r>
      <w:r w:rsidR="004E2E0F">
        <w:rPr>
          <w:sz w:val="24"/>
          <w:szCs w:val="24"/>
        </w:rPr>
        <w:t>а</w:t>
      </w:r>
      <w:r>
        <w:rPr>
          <w:sz w:val="24"/>
          <w:szCs w:val="24"/>
        </w:rPr>
        <w:t xml:space="preserve"> / </w:t>
      </w:r>
      <w:r w:rsidR="00EB4495">
        <w:rPr>
          <w:sz w:val="24"/>
          <w:szCs w:val="24"/>
        </w:rPr>
        <w:t xml:space="preserve">И.Г.Семакин, Е.К. Хеннер, Т.Ю. Шеина. </w:t>
      </w:r>
      <w:r>
        <w:rPr>
          <w:sz w:val="24"/>
          <w:szCs w:val="24"/>
        </w:rPr>
        <w:t>– М.: БИНОМ. Лаборатория знаний, 20</w:t>
      </w:r>
      <w:r w:rsidR="004E2E0F">
        <w:rPr>
          <w:sz w:val="24"/>
          <w:szCs w:val="24"/>
        </w:rPr>
        <w:t>1</w:t>
      </w:r>
      <w:r w:rsidR="00EB4495">
        <w:rPr>
          <w:sz w:val="24"/>
          <w:szCs w:val="24"/>
        </w:rPr>
        <w:t>3</w:t>
      </w:r>
      <w:r>
        <w:rPr>
          <w:sz w:val="24"/>
          <w:szCs w:val="24"/>
        </w:rPr>
        <w:t xml:space="preserve">. – </w:t>
      </w:r>
      <w:r w:rsidR="004E2E0F">
        <w:rPr>
          <w:sz w:val="24"/>
          <w:szCs w:val="24"/>
        </w:rPr>
        <w:t>2</w:t>
      </w:r>
      <w:r w:rsidR="00EB4495">
        <w:rPr>
          <w:sz w:val="24"/>
          <w:szCs w:val="24"/>
        </w:rPr>
        <w:t>64</w:t>
      </w:r>
      <w:r>
        <w:rPr>
          <w:sz w:val="24"/>
          <w:szCs w:val="24"/>
        </w:rPr>
        <w:t xml:space="preserve"> с: ил.</w:t>
      </w:r>
    </w:p>
    <w:p w:rsidR="00EB4495" w:rsidRDefault="00EB4495" w:rsidP="00EB4495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Информатика. Базовый уровень : учебник для 11 класса / И.Г.Семакин, Е.К. Хеннер, Т.Ю. Шеина. – М.: БИНОМ. Лаборатория знаний, 2013. – 224 с: ил.</w:t>
      </w:r>
    </w:p>
    <w:p w:rsidR="00EB4495" w:rsidRDefault="00EB4495" w:rsidP="00EB4495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и ИКТ. Базовый уровень : практикум для 10-11 классов / И.Г.Семакин, Е.К. Хеннер, Т.Ю. Шеина. – 5-е изд. - М.: БИНОМ. Лаборатория знаний, 2010. – 120 с: ил.</w:t>
      </w:r>
    </w:p>
    <w:p w:rsidR="004E2E0F" w:rsidRDefault="004E2E0F" w:rsidP="004E2E0F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и ИКТ. Базовый уровень: учебник для 11 класса / Н.Д. Угринович. – 3-е изд. – М.: БИНОМ. Лаборатория знаний, 2009. – 187 с: ил.</w:t>
      </w:r>
    </w:p>
    <w:p w:rsidR="00DE4A2F" w:rsidRDefault="00DE4A2F" w:rsidP="00A04CED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Практикум по информатике и информационным технологиям. Учебное пособие для общеобразовательных учреждений / Н.Д. Угринович, Л.Л. Босова, Н.И. Михайлова - М.: БИНОМ. Лаборатория базовых знаний, 2002. 394 с.: ил.</w:t>
      </w:r>
    </w:p>
    <w:p w:rsidR="00DE4A2F" w:rsidRPr="004547E0" w:rsidRDefault="00DE4A2F" w:rsidP="00A04CED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Информатика. Задачник-практикум в 2т. / Под ред. И.Г. Семакина, Е.К. Хеннера - </w:t>
      </w:r>
      <w:r w:rsidRPr="004547E0">
        <w:rPr>
          <w:sz w:val="24"/>
          <w:szCs w:val="24"/>
        </w:rPr>
        <w:t>М.: БИНОМ. Лаборатория знаний, 2002</w:t>
      </w:r>
    </w:p>
    <w:p w:rsidR="004547E0" w:rsidRPr="004547E0" w:rsidRDefault="004547E0" w:rsidP="004547E0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 w:rsidRPr="004547E0">
        <w:rPr>
          <w:sz w:val="24"/>
          <w:szCs w:val="24"/>
        </w:rPr>
        <w:t>Информатика и ИКТ. Учебник. 10 класс. Базовый уровень / Под ред. Н.В. Макаровой. - СПб.: Питер, 2007. – 256 с.: ил.</w:t>
      </w:r>
    </w:p>
    <w:p w:rsidR="004547E0" w:rsidRPr="004547E0" w:rsidRDefault="004547E0" w:rsidP="004547E0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 w:rsidRPr="004547E0">
        <w:rPr>
          <w:sz w:val="24"/>
          <w:szCs w:val="24"/>
        </w:rPr>
        <w:t>Информатика и ИКТ. Учебник. 1</w:t>
      </w:r>
      <w:r>
        <w:rPr>
          <w:sz w:val="24"/>
          <w:szCs w:val="24"/>
        </w:rPr>
        <w:t>1</w:t>
      </w:r>
      <w:r w:rsidRPr="004547E0">
        <w:rPr>
          <w:sz w:val="24"/>
          <w:szCs w:val="24"/>
        </w:rPr>
        <w:t xml:space="preserve"> класс. Базовый уровень / Под ред. Н.В. Макаровой. - СПб.: Питер, 2007. – 2</w:t>
      </w:r>
      <w:r>
        <w:rPr>
          <w:sz w:val="24"/>
          <w:szCs w:val="24"/>
        </w:rPr>
        <w:t>24</w:t>
      </w:r>
      <w:r w:rsidRPr="004547E0">
        <w:rPr>
          <w:sz w:val="24"/>
          <w:szCs w:val="24"/>
        </w:rPr>
        <w:t xml:space="preserve"> с.: ил.</w:t>
      </w:r>
    </w:p>
    <w:p w:rsidR="004547E0" w:rsidRPr="004547E0" w:rsidRDefault="004547E0" w:rsidP="004547E0">
      <w:pPr>
        <w:numPr>
          <w:ilvl w:val="0"/>
          <w:numId w:val="29"/>
        </w:numPr>
        <w:shd w:val="clear" w:color="auto" w:fill="FFFFFF"/>
        <w:tabs>
          <w:tab w:val="clear" w:pos="1699"/>
          <w:tab w:val="left" w:pos="709"/>
          <w:tab w:val="num" w:pos="1080"/>
        </w:tabs>
        <w:ind w:left="1080" w:hanging="360"/>
        <w:jc w:val="both"/>
        <w:rPr>
          <w:sz w:val="24"/>
          <w:szCs w:val="24"/>
        </w:rPr>
      </w:pPr>
      <w:r w:rsidRPr="004547E0">
        <w:rPr>
          <w:sz w:val="24"/>
          <w:szCs w:val="24"/>
        </w:rPr>
        <w:t>Н.Д.Угринович. CD - диск. Информатика и информационные технологии. 10 - 11. Компьютерный практикум.</w:t>
      </w:r>
      <w:r>
        <w:rPr>
          <w:sz w:val="24"/>
          <w:szCs w:val="24"/>
        </w:rPr>
        <w:t xml:space="preserve"> 2005</w:t>
      </w:r>
    </w:p>
    <w:p w:rsidR="00DE4A2F" w:rsidRPr="00DE4A2F" w:rsidRDefault="00DE4A2F" w:rsidP="00300446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A29B9" w:rsidRPr="001735B1" w:rsidRDefault="000A29B9" w:rsidP="0030044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1735B1">
        <w:rPr>
          <w:b/>
          <w:sz w:val="24"/>
          <w:szCs w:val="24"/>
        </w:rPr>
        <w:t>Литература для учителя.</w:t>
      </w:r>
    </w:p>
    <w:p w:rsidR="000A29B9" w:rsidRDefault="00A04CED" w:rsidP="00A04CED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Информатика. 5-11 классы: развернутое тематическое планирование / авт.-сост. А.М. Горностаева, Н.П. Серова. – Волгоград: Учитель, 2009. – 189 с.</w:t>
      </w:r>
    </w:p>
    <w:p w:rsidR="00A04CED" w:rsidRDefault="00A04CED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Информатика. 10 класс. Поурочные планы по учебнику Н.Д. Угриновича «Информатика и информационные технологии. 10- 11 классы». – Изд. 2-е, переработанное./ Автор-сост. М.Г. Гилярова. – Волгоград: ИТД «Корифей», 2009. – 128 с.</w:t>
      </w:r>
    </w:p>
    <w:p w:rsidR="00A04CED" w:rsidRDefault="00A04CED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Информатика. 11 класс. Поурочные планы по учебнику Н.Д. Угриновича «Информатика и информационные технологии. 10- 11 классы». – Изд. 2-е, переработанное./ Автор-сост. М.Г. Гилярова. – Волгоград: ИТД «Корифей» 2009. – 112 с.</w:t>
      </w:r>
    </w:p>
    <w:p w:rsidR="004547E0" w:rsidRPr="00C5682F" w:rsidRDefault="004547E0" w:rsidP="004547E0">
      <w:pPr>
        <w:pStyle w:val="Style1"/>
        <w:widowControl/>
        <w:numPr>
          <w:ilvl w:val="0"/>
          <w:numId w:val="30"/>
        </w:numPr>
        <w:tabs>
          <w:tab w:val="left" w:pos="350"/>
        </w:tabs>
        <w:spacing w:line="240" w:lineRule="auto"/>
        <w:jc w:val="both"/>
        <w:rPr>
          <w:rStyle w:val="FontStyle12"/>
          <w:sz w:val="24"/>
          <w:szCs w:val="24"/>
        </w:rPr>
      </w:pPr>
      <w:r w:rsidRPr="00C5682F">
        <w:rPr>
          <w:rStyle w:val="FontStyle12"/>
          <w:sz w:val="24"/>
          <w:szCs w:val="24"/>
        </w:rPr>
        <w:t>Н.Д.Угринович, В.В.Морозов, В.М.Нечаев. Преподавание курса «Информатика и информационные технологии». Методическое пособие. - М.:БИНОМ. Лаборатория знаний, 200</w:t>
      </w:r>
      <w:r>
        <w:rPr>
          <w:rStyle w:val="FontStyle12"/>
          <w:sz w:val="24"/>
          <w:szCs w:val="24"/>
        </w:rPr>
        <w:t>2</w:t>
      </w:r>
      <w:r w:rsidRPr="00C5682F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– 168с.: ил.</w:t>
      </w:r>
    </w:p>
    <w:p w:rsidR="00A04CED" w:rsidRDefault="004547E0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Итоговые тесты по информатике: 10-11 классы: к учебникам Н.Д. Угриновича «Информатика и информационные технолонии: 10-11 кл.» и А.Г. Гейна, А.И. Сенокосова, Н.А. Юнерман «Информатика: 10-11 кл.» / М.В. Кошелев. – 2-е изд., стереотип. М.: Издательство «Экзамен», 2009.- 222,</w:t>
      </w:r>
      <w:r>
        <w:rPr>
          <w:sz w:val="24"/>
          <w:szCs w:val="24"/>
          <w:lang w:val="en-US"/>
        </w:rPr>
        <w:t>[2]</w:t>
      </w:r>
      <w:r>
        <w:rPr>
          <w:sz w:val="24"/>
          <w:szCs w:val="24"/>
        </w:rPr>
        <w:t xml:space="preserve"> с. (серия «Учебно-методический комплект»)</w:t>
      </w:r>
    </w:p>
    <w:p w:rsidR="002C13B4" w:rsidRDefault="002C13B4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Журнал «Информатика и Образование», подшивка 1986-2009 гг.</w:t>
      </w:r>
    </w:p>
    <w:p w:rsidR="002C13B4" w:rsidRDefault="002C13B4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Газета «ИнформатикА», подшивка 1996-2009 гг. </w:t>
      </w:r>
    </w:p>
    <w:p w:rsidR="002C13B4" w:rsidRDefault="002C13B4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Журнал «Информатика в школе», подшивка 1998-2009 гг</w:t>
      </w:r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9" w:history="1">
        <w:r w:rsidRPr="00EB3B04">
          <w:rPr>
            <w:rStyle w:val="a6"/>
            <w:sz w:val="24"/>
            <w:szCs w:val="24"/>
          </w:rPr>
          <w:t>http://pedsovet.org/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0" w:history="1">
        <w:r w:rsidRPr="00EB3B04">
          <w:rPr>
            <w:rStyle w:val="a6"/>
            <w:sz w:val="24"/>
            <w:szCs w:val="24"/>
          </w:rPr>
          <w:t>http://window.edu.ru/window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1" w:history="1">
        <w:r w:rsidRPr="00EB3B04">
          <w:rPr>
            <w:rStyle w:val="a6"/>
            <w:sz w:val="24"/>
            <w:szCs w:val="24"/>
          </w:rPr>
          <w:t>http://www.ped-sovet.ru/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2" w:history="1">
        <w:r w:rsidRPr="00EB3B04">
          <w:rPr>
            <w:rStyle w:val="a6"/>
            <w:sz w:val="24"/>
            <w:szCs w:val="24"/>
          </w:rPr>
          <w:t>http://pedsovet.su/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3" w:history="1">
        <w:r w:rsidRPr="00EB3B04">
          <w:rPr>
            <w:rStyle w:val="a6"/>
            <w:sz w:val="24"/>
            <w:szCs w:val="24"/>
          </w:rPr>
          <w:t>http://www.pedsovet.info/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4" w:history="1">
        <w:r w:rsidRPr="00EB3B04">
          <w:rPr>
            <w:rStyle w:val="a6"/>
            <w:sz w:val="24"/>
            <w:szCs w:val="24"/>
          </w:rPr>
          <w:t>http://kpolyakov.narod.ru/index.htm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5" w:history="1">
        <w:r w:rsidRPr="00EB3B04">
          <w:rPr>
            <w:rStyle w:val="a6"/>
            <w:sz w:val="24"/>
            <w:szCs w:val="24"/>
          </w:rPr>
          <w:t>http://www.klyaksa.net/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6" w:history="1">
        <w:r w:rsidRPr="00EB3B04">
          <w:rPr>
            <w:rStyle w:val="a6"/>
            <w:sz w:val="24"/>
            <w:szCs w:val="24"/>
          </w:rPr>
          <w:t>http://www.metod-kopilka.ru/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7" w:history="1">
        <w:r w:rsidRPr="00EB3B04">
          <w:rPr>
            <w:rStyle w:val="a6"/>
            <w:sz w:val="24"/>
            <w:szCs w:val="24"/>
          </w:rPr>
          <w:t>http://informic.ru/index.html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8" w:history="1">
        <w:r w:rsidRPr="00EB3B04">
          <w:rPr>
            <w:rStyle w:val="a6"/>
            <w:sz w:val="24"/>
            <w:szCs w:val="24"/>
          </w:rPr>
          <w:t>http://videouroki.net/</w:t>
        </w:r>
      </w:hyperlink>
    </w:p>
    <w:p w:rsidR="00E473E8" w:rsidRDefault="00E473E8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19" w:history="1">
        <w:r w:rsidRPr="00EB3B04">
          <w:rPr>
            <w:rStyle w:val="a6"/>
            <w:sz w:val="24"/>
            <w:szCs w:val="24"/>
          </w:rPr>
          <w:t>http://oivt.ru/</w:t>
        </w:r>
      </w:hyperlink>
    </w:p>
    <w:p w:rsidR="00E473E8" w:rsidRDefault="005B0DF3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20" w:history="1">
        <w:r w:rsidRPr="00EB3B04">
          <w:rPr>
            <w:rStyle w:val="a6"/>
            <w:sz w:val="24"/>
            <w:szCs w:val="24"/>
          </w:rPr>
          <w:t>http://iit.metodist.ru/index.php?option=com_frontpage&amp;Itemid=1</w:t>
        </w:r>
      </w:hyperlink>
    </w:p>
    <w:p w:rsidR="005B0DF3" w:rsidRDefault="005B0DF3" w:rsidP="00A04CED">
      <w:pPr>
        <w:numPr>
          <w:ilvl w:val="0"/>
          <w:numId w:val="30"/>
        </w:numPr>
        <w:shd w:val="clear" w:color="auto" w:fill="FFFFFF"/>
        <w:tabs>
          <w:tab w:val="clear" w:pos="1069"/>
          <w:tab w:val="left" w:pos="709"/>
          <w:tab w:val="num" w:pos="1080"/>
        </w:tabs>
        <w:ind w:left="1080"/>
        <w:jc w:val="both"/>
        <w:rPr>
          <w:sz w:val="24"/>
          <w:szCs w:val="24"/>
        </w:rPr>
      </w:pPr>
      <w:hyperlink r:id="rId21" w:history="1">
        <w:r w:rsidRPr="00EB3B04">
          <w:rPr>
            <w:rStyle w:val="a6"/>
            <w:sz w:val="24"/>
            <w:szCs w:val="24"/>
          </w:rPr>
          <w:t>http://www.infojournal.ru/</w:t>
        </w:r>
      </w:hyperlink>
    </w:p>
    <w:p w:rsidR="004547E0" w:rsidRDefault="004547E0" w:rsidP="0030044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</w:p>
    <w:p w:rsidR="000A29B9" w:rsidRPr="001735B1" w:rsidRDefault="000A29B9" w:rsidP="0030044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1735B1">
        <w:rPr>
          <w:b/>
          <w:sz w:val="24"/>
          <w:szCs w:val="24"/>
        </w:rPr>
        <w:t>Технические средства обучения.</w:t>
      </w:r>
    </w:p>
    <w:p w:rsidR="000A29B9" w:rsidRPr="006711DC" w:rsidRDefault="000A29B9" w:rsidP="00300446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Компьютер</w:t>
      </w:r>
      <w:r w:rsidR="001735B1">
        <w:rPr>
          <w:sz w:val="24"/>
          <w:szCs w:val="24"/>
        </w:rPr>
        <w:t>ы</w:t>
      </w:r>
    </w:p>
    <w:p w:rsidR="000A29B9" w:rsidRPr="006711DC" w:rsidRDefault="000A29B9" w:rsidP="00300446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Принтер</w:t>
      </w:r>
    </w:p>
    <w:p w:rsidR="000A29B9" w:rsidRPr="006711DC" w:rsidRDefault="000A29B9" w:rsidP="00300446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Модем </w:t>
      </w:r>
      <w:r w:rsidRPr="006711DC">
        <w:rPr>
          <w:sz w:val="24"/>
          <w:szCs w:val="24"/>
          <w:lang w:val="en-US"/>
        </w:rPr>
        <w:t>ASDL</w:t>
      </w:r>
      <w:r w:rsidRPr="006711DC">
        <w:rPr>
          <w:sz w:val="24"/>
          <w:szCs w:val="24"/>
        </w:rPr>
        <w:t xml:space="preserve"> </w:t>
      </w:r>
    </w:p>
    <w:p w:rsidR="000A29B9" w:rsidRPr="006711DC" w:rsidRDefault="001735B1" w:rsidP="00300446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Наушники, колонки</w:t>
      </w:r>
      <w:r w:rsidR="000A29B9" w:rsidRPr="006711DC">
        <w:rPr>
          <w:sz w:val="24"/>
          <w:szCs w:val="24"/>
        </w:rPr>
        <w:t>.</w:t>
      </w:r>
    </w:p>
    <w:p w:rsidR="000A29B9" w:rsidRPr="006711DC" w:rsidRDefault="000A29B9" w:rsidP="00300446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Сканер.</w:t>
      </w:r>
    </w:p>
    <w:p w:rsidR="000A29B9" w:rsidRPr="00A04CED" w:rsidRDefault="000A29B9" w:rsidP="00300446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Локальная вычислительная сеть.</w:t>
      </w:r>
    </w:p>
    <w:p w:rsidR="000A29B9" w:rsidRPr="00A04CED" w:rsidRDefault="000A29B9" w:rsidP="00300446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0A29B9" w:rsidRPr="001735B1" w:rsidRDefault="000A29B9" w:rsidP="0030044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1735B1">
        <w:rPr>
          <w:b/>
          <w:sz w:val="24"/>
          <w:szCs w:val="24"/>
        </w:rPr>
        <w:t>Программные средства.</w:t>
      </w:r>
    </w:p>
    <w:p w:rsidR="000A29B9" w:rsidRPr="001735B1" w:rsidRDefault="000A29B9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Операционная система </w:t>
      </w:r>
      <w:r w:rsidRPr="006711DC">
        <w:rPr>
          <w:sz w:val="24"/>
          <w:szCs w:val="24"/>
          <w:lang w:val="en-US"/>
        </w:rPr>
        <w:t>Windows</w:t>
      </w:r>
      <w:r w:rsidRPr="006711DC">
        <w:rPr>
          <w:sz w:val="24"/>
          <w:szCs w:val="24"/>
        </w:rPr>
        <w:t xml:space="preserve"> </w:t>
      </w:r>
      <w:r w:rsidR="004E2E0F">
        <w:rPr>
          <w:sz w:val="24"/>
          <w:szCs w:val="24"/>
        </w:rPr>
        <w:t>7</w:t>
      </w:r>
      <w:r w:rsidRPr="006711DC">
        <w:rPr>
          <w:sz w:val="24"/>
          <w:szCs w:val="24"/>
        </w:rPr>
        <w:t>.</w:t>
      </w:r>
    </w:p>
    <w:p w:rsidR="001735B1" w:rsidRPr="001735B1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Microsoft Office 2003</w:t>
      </w:r>
    </w:p>
    <w:p w:rsidR="001735B1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Файловый менеджер</w:t>
      </w:r>
    </w:p>
    <w:p w:rsidR="001735B1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Adobe Photoshop CS3</w:t>
      </w:r>
    </w:p>
    <w:p w:rsidR="001735B1" w:rsidRPr="006711DC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Corel Draw</w:t>
      </w:r>
    </w:p>
    <w:p w:rsidR="000A29B9" w:rsidRPr="006711DC" w:rsidRDefault="000A29B9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Программа-архиватор </w:t>
      </w:r>
      <w:r w:rsidRPr="006711DC">
        <w:rPr>
          <w:sz w:val="24"/>
          <w:szCs w:val="24"/>
          <w:lang w:val="en-US"/>
        </w:rPr>
        <w:t>WinRar</w:t>
      </w:r>
      <w:r w:rsidRPr="006711DC">
        <w:rPr>
          <w:sz w:val="24"/>
          <w:szCs w:val="24"/>
        </w:rPr>
        <w:t>.</w:t>
      </w:r>
    </w:p>
    <w:p w:rsidR="000A29B9" w:rsidRPr="006711DC" w:rsidRDefault="000A29B9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Программа-переводчик.</w:t>
      </w:r>
    </w:p>
    <w:p w:rsidR="000A29B9" w:rsidRPr="006711DC" w:rsidRDefault="000A29B9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Система оптического распознавания текста АВВ</w:t>
      </w:r>
      <w:r w:rsidRPr="006711DC">
        <w:rPr>
          <w:sz w:val="24"/>
          <w:szCs w:val="24"/>
          <w:lang w:val="en-US"/>
        </w:rPr>
        <w:t>YY</w:t>
      </w:r>
      <w:r w:rsidRPr="006711DC">
        <w:rPr>
          <w:sz w:val="24"/>
          <w:szCs w:val="24"/>
        </w:rPr>
        <w:t xml:space="preserve"> </w:t>
      </w:r>
      <w:r w:rsidRPr="006711DC">
        <w:rPr>
          <w:sz w:val="24"/>
          <w:szCs w:val="24"/>
          <w:lang w:val="en-US"/>
        </w:rPr>
        <w:t>FineReader</w:t>
      </w:r>
      <w:r w:rsidR="001735B1">
        <w:rPr>
          <w:sz w:val="24"/>
          <w:szCs w:val="24"/>
        </w:rPr>
        <w:t xml:space="preserve"> 8.0</w:t>
      </w:r>
      <w:r w:rsidRPr="006711DC">
        <w:rPr>
          <w:sz w:val="24"/>
          <w:szCs w:val="24"/>
        </w:rPr>
        <w:t>.</w:t>
      </w:r>
    </w:p>
    <w:p w:rsidR="000A29B9" w:rsidRDefault="000A29B9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711DC">
        <w:rPr>
          <w:sz w:val="24"/>
          <w:szCs w:val="24"/>
        </w:rPr>
        <w:t>Мультимедиа проигрыватель.</w:t>
      </w:r>
    </w:p>
    <w:p w:rsidR="001735B1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интерактивного общения</w:t>
      </w:r>
    </w:p>
    <w:p w:rsidR="001735B1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Редактор </w:t>
      </w:r>
      <w:r>
        <w:rPr>
          <w:sz w:val="24"/>
          <w:szCs w:val="24"/>
          <w:lang w:val="en-US"/>
        </w:rPr>
        <w:t xml:space="preserve">Web – </w:t>
      </w:r>
      <w:r>
        <w:rPr>
          <w:sz w:val="24"/>
          <w:szCs w:val="24"/>
        </w:rPr>
        <w:t>страниц</w:t>
      </w:r>
    </w:p>
    <w:p w:rsidR="001735B1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диагностики компьютера</w:t>
      </w:r>
    </w:p>
    <w:p w:rsidR="001735B1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735B1">
        <w:rPr>
          <w:sz w:val="24"/>
          <w:szCs w:val="24"/>
        </w:rPr>
        <w:t>Система компьютерного черчения КОМПАС</w:t>
      </w:r>
    </w:p>
    <w:p w:rsidR="00C379FC" w:rsidRDefault="001735B1" w:rsidP="00300446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  <w:lang w:val="en-US"/>
        </w:rPr>
      </w:pPr>
      <w:r w:rsidRPr="001735B1">
        <w:rPr>
          <w:sz w:val="24"/>
          <w:szCs w:val="24"/>
        </w:rPr>
        <w:t xml:space="preserve">Звуковой редактор </w:t>
      </w:r>
      <w:r w:rsidRPr="001735B1">
        <w:rPr>
          <w:sz w:val="24"/>
          <w:szCs w:val="24"/>
          <w:lang w:val="en-US"/>
        </w:rPr>
        <w:t>Audacity</w:t>
      </w:r>
    </w:p>
    <w:p w:rsidR="00C379FC" w:rsidRDefault="008B3DF3" w:rsidP="008B3DF3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79FC" w:rsidRPr="001735B1" w:rsidRDefault="00C379FC" w:rsidP="00C379F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sectPr w:rsidR="00C379FC" w:rsidRPr="001735B1" w:rsidSect="006A60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77" w:rsidRDefault="001F5177">
      <w:r>
        <w:separator/>
      </w:r>
    </w:p>
  </w:endnote>
  <w:endnote w:type="continuationSeparator" w:id="0">
    <w:p w:rsidR="001F5177" w:rsidRDefault="001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77" w:rsidRDefault="001F5177">
      <w:r>
        <w:separator/>
      </w:r>
    </w:p>
  </w:footnote>
  <w:footnote w:type="continuationSeparator" w:id="0">
    <w:p w:rsidR="001F5177" w:rsidRDefault="001F5177">
      <w:r>
        <w:continuationSeparator/>
      </w:r>
    </w:p>
  </w:footnote>
  <w:footnote w:id="1">
    <w:p w:rsidR="0028016B" w:rsidRDefault="0028016B" w:rsidP="00300446">
      <w:pPr>
        <w:pStyle w:val="a9"/>
        <w:spacing w:line="240" w:lineRule="auto"/>
        <w:ind w:left="360" w:hanging="360"/>
        <w:rPr>
          <w:sz w:val="18"/>
        </w:rPr>
      </w:pPr>
      <w:r w:rsidRPr="00103252">
        <w:rPr>
          <w:sz w:val="18"/>
          <w:szCs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Изучение информатики и ИКТ на базовом уровне предполагает по</w:t>
      </w:r>
      <w:r>
        <w:rPr>
          <w:sz w:val="18"/>
        </w:rPr>
        <w:t>д</w:t>
      </w:r>
      <w:r>
        <w:rPr>
          <w:sz w:val="18"/>
        </w:rPr>
        <w:t>держку профильных учебных предметов.</w:t>
      </w:r>
    </w:p>
  </w:footnote>
  <w:footnote w:id="2">
    <w:p w:rsidR="0028016B" w:rsidRPr="00FE12CD" w:rsidRDefault="0028016B" w:rsidP="00300446">
      <w:pPr>
        <w:pStyle w:val="a9"/>
        <w:spacing w:line="240" w:lineRule="auto"/>
        <w:ind w:left="360" w:hanging="360"/>
        <w:rPr>
          <w:sz w:val="18"/>
        </w:rPr>
      </w:pPr>
      <w:r w:rsidRPr="00FE12CD">
        <w:rPr>
          <w:sz w:val="18"/>
          <w:szCs w:val="18"/>
          <w:vertAlign w:val="superscript"/>
        </w:rPr>
        <w:footnoteRef/>
      </w:r>
      <w:r w:rsidRPr="00FE12CD">
        <w:rPr>
          <w:sz w:val="18"/>
        </w:rPr>
        <w:t xml:space="preserve"> </w:t>
      </w:r>
      <w:r>
        <w:rPr>
          <w:sz w:val="18"/>
        </w:rPr>
        <w:tab/>
      </w:r>
      <w:r w:rsidRPr="00FE12CD">
        <w:rPr>
          <w:sz w:val="18"/>
        </w:rPr>
        <w:t>Курсивом в тексте выделен материал, который подлежит изучению, но не вкл</w:t>
      </w:r>
      <w:r w:rsidRPr="00FE12CD">
        <w:rPr>
          <w:sz w:val="18"/>
        </w:rPr>
        <w:t>ю</w:t>
      </w:r>
      <w:r w:rsidRPr="00FE12CD">
        <w:rPr>
          <w:sz w:val="18"/>
        </w:rPr>
        <w:t xml:space="preserve">чается в </w:t>
      </w:r>
      <w:r>
        <w:rPr>
          <w:sz w:val="18"/>
        </w:rPr>
        <w:t>Т</w:t>
      </w:r>
      <w:r w:rsidRPr="00FE12CD">
        <w:rPr>
          <w:sz w:val="18"/>
        </w:rPr>
        <w:t>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91D44E3"/>
    <w:multiLevelType w:val="singleLevel"/>
    <w:tmpl w:val="1B783E00"/>
    <w:lvl w:ilvl="0">
      <w:start w:val="1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09430E"/>
    <w:multiLevelType w:val="hybridMultilevel"/>
    <w:tmpl w:val="07E2A6E0"/>
    <w:lvl w:ilvl="0" w:tplc="B2A867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83758F"/>
    <w:multiLevelType w:val="singleLevel"/>
    <w:tmpl w:val="FC561C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BE426B8"/>
    <w:multiLevelType w:val="hybridMultilevel"/>
    <w:tmpl w:val="AAA044A2"/>
    <w:lvl w:ilvl="0" w:tplc="E9807B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04486E"/>
    <w:multiLevelType w:val="hybridMultilevel"/>
    <w:tmpl w:val="70ACD230"/>
    <w:lvl w:ilvl="0" w:tplc="F968BDF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130C8"/>
    <w:multiLevelType w:val="singleLevel"/>
    <w:tmpl w:val="4A9005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25182FF5"/>
    <w:multiLevelType w:val="multilevel"/>
    <w:tmpl w:val="083AF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1EE27AA"/>
    <w:multiLevelType w:val="hybridMultilevel"/>
    <w:tmpl w:val="C34A76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66CBB"/>
    <w:multiLevelType w:val="singleLevel"/>
    <w:tmpl w:val="FC561C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A15DD"/>
    <w:multiLevelType w:val="hybridMultilevel"/>
    <w:tmpl w:val="F364FC36"/>
    <w:lvl w:ilvl="0" w:tplc="B2A867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99424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E5DB8"/>
    <w:multiLevelType w:val="hybridMultilevel"/>
    <w:tmpl w:val="8E642988"/>
    <w:lvl w:ilvl="0" w:tplc="1C4E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860DC"/>
    <w:multiLevelType w:val="singleLevel"/>
    <w:tmpl w:val="FC561C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4DFD35A1"/>
    <w:multiLevelType w:val="multilevel"/>
    <w:tmpl w:val="9AD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7567"/>
    <w:multiLevelType w:val="hybridMultilevel"/>
    <w:tmpl w:val="9AD0C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F008E"/>
    <w:multiLevelType w:val="hybridMultilevel"/>
    <w:tmpl w:val="0E56657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DB2"/>
    <w:multiLevelType w:val="hybridMultilevel"/>
    <w:tmpl w:val="E72E827C"/>
    <w:lvl w:ilvl="0" w:tplc="785A75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9684A5F"/>
    <w:multiLevelType w:val="singleLevel"/>
    <w:tmpl w:val="CC8A616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28"/>
  </w:num>
  <w:num w:numId="8">
    <w:abstractNumId w:val="3"/>
  </w:num>
  <w:num w:numId="9">
    <w:abstractNumId w:val="11"/>
  </w:num>
  <w:num w:numId="10">
    <w:abstractNumId w:val="20"/>
  </w:num>
  <w:num w:numId="11">
    <w:abstractNumId w:val="30"/>
  </w:num>
  <w:num w:numId="12">
    <w:abstractNumId w:val="18"/>
  </w:num>
  <w:num w:numId="13">
    <w:abstractNumId w:val="23"/>
  </w:num>
  <w:num w:numId="14">
    <w:abstractNumId w:val="27"/>
  </w:num>
  <w:num w:numId="15">
    <w:abstractNumId w:val="29"/>
  </w:num>
  <w:num w:numId="16">
    <w:abstractNumId w:val="14"/>
  </w:num>
  <w:num w:numId="17">
    <w:abstractNumId w:val="31"/>
  </w:num>
  <w:num w:numId="18">
    <w:abstractNumId w:val="24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26"/>
  </w:num>
  <w:num w:numId="25">
    <w:abstractNumId w:val="25"/>
  </w:num>
  <w:num w:numId="26">
    <w:abstractNumId w:val="13"/>
  </w:num>
  <w:num w:numId="27">
    <w:abstractNumId w:val="4"/>
  </w:num>
  <w:num w:numId="28">
    <w:abstractNumId w:val="17"/>
  </w:num>
  <w:num w:numId="29">
    <w:abstractNumId w:val="7"/>
  </w:num>
  <w:num w:numId="30">
    <w:abstractNumId w:val="6"/>
  </w:num>
  <w:num w:numId="31">
    <w:abstractNumId w:val="10"/>
  </w:num>
  <w:num w:numId="32">
    <w:abstractNumId w:val="1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B9"/>
    <w:rsid w:val="000233C5"/>
    <w:rsid w:val="00032415"/>
    <w:rsid w:val="0005317A"/>
    <w:rsid w:val="00066643"/>
    <w:rsid w:val="0009606B"/>
    <w:rsid w:val="000A29B9"/>
    <w:rsid w:val="00137132"/>
    <w:rsid w:val="0014039D"/>
    <w:rsid w:val="001735B1"/>
    <w:rsid w:val="001F5177"/>
    <w:rsid w:val="0028016B"/>
    <w:rsid w:val="002C13B4"/>
    <w:rsid w:val="002D412E"/>
    <w:rsid w:val="00300446"/>
    <w:rsid w:val="00380667"/>
    <w:rsid w:val="004122D3"/>
    <w:rsid w:val="00414C40"/>
    <w:rsid w:val="004457F6"/>
    <w:rsid w:val="00447565"/>
    <w:rsid w:val="004511B7"/>
    <w:rsid w:val="004547E0"/>
    <w:rsid w:val="004A266E"/>
    <w:rsid w:val="004B2D12"/>
    <w:rsid w:val="004E2E0F"/>
    <w:rsid w:val="004F3636"/>
    <w:rsid w:val="004F7C31"/>
    <w:rsid w:val="0054444D"/>
    <w:rsid w:val="00545E5B"/>
    <w:rsid w:val="00552569"/>
    <w:rsid w:val="005716ED"/>
    <w:rsid w:val="005A00BF"/>
    <w:rsid w:val="005B0DF3"/>
    <w:rsid w:val="005F320D"/>
    <w:rsid w:val="006446FC"/>
    <w:rsid w:val="006600C5"/>
    <w:rsid w:val="006711DC"/>
    <w:rsid w:val="006A6035"/>
    <w:rsid w:val="006B25D7"/>
    <w:rsid w:val="006D1FE8"/>
    <w:rsid w:val="006E474F"/>
    <w:rsid w:val="00742894"/>
    <w:rsid w:val="00753934"/>
    <w:rsid w:val="007712C1"/>
    <w:rsid w:val="007D28C1"/>
    <w:rsid w:val="00811EBA"/>
    <w:rsid w:val="00817028"/>
    <w:rsid w:val="008448B7"/>
    <w:rsid w:val="00866A45"/>
    <w:rsid w:val="008B3DF3"/>
    <w:rsid w:val="00936F4A"/>
    <w:rsid w:val="0099155D"/>
    <w:rsid w:val="00A04CED"/>
    <w:rsid w:val="00A27D1D"/>
    <w:rsid w:val="00A51C0F"/>
    <w:rsid w:val="00A56665"/>
    <w:rsid w:val="00AB229A"/>
    <w:rsid w:val="00AE0F96"/>
    <w:rsid w:val="00B8128A"/>
    <w:rsid w:val="00BD482F"/>
    <w:rsid w:val="00BE7999"/>
    <w:rsid w:val="00C161C3"/>
    <w:rsid w:val="00C379FC"/>
    <w:rsid w:val="00C54631"/>
    <w:rsid w:val="00C7478F"/>
    <w:rsid w:val="00CE3F69"/>
    <w:rsid w:val="00CE6E8B"/>
    <w:rsid w:val="00DB6106"/>
    <w:rsid w:val="00DE4A2F"/>
    <w:rsid w:val="00E473E8"/>
    <w:rsid w:val="00E8281A"/>
    <w:rsid w:val="00EA429C"/>
    <w:rsid w:val="00EB4495"/>
    <w:rsid w:val="00F10420"/>
    <w:rsid w:val="00F4474D"/>
    <w:rsid w:val="00F56496"/>
    <w:rsid w:val="00F928D0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29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00446"/>
    <w:pPr>
      <w:keepNext/>
      <w:widowControl/>
      <w:autoSpaceDE/>
      <w:autoSpaceDN/>
      <w:adjustRightInd/>
      <w:jc w:val="right"/>
      <w:outlineLvl w:val="0"/>
    </w:pPr>
    <w:rPr>
      <w:b/>
      <w:i/>
      <w:sz w:val="24"/>
      <w:szCs w:val="24"/>
    </w:rPr>
  </w:style>
  <w:style w:type="paragraph" w:styleId="2">
    <w:name w:val="heading 2"/>
    <w:basedOn w:val="a0"/>
    <w:next w:val="a0"/>
    <w:qFormat/>
    <w:rsid w:val="0030044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300446"/>
    <w:pPr>
      <w:keepNext/>
      <w:spacing w:line="360" w:lineRule="auto"/>
      <w:ind w:firstLine="560"/>
      <w:jc w:val="center"/>
      <w:outlineLvl w:val="4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F928D0"/>
    <w:pPr>
      <w:widowControl/>
      <w:autoSpaceDE/>
      <w:autoSpaceDN/>
      <w:adjustRightInd/>
      <w:jc w:val="center"/>
    </w:pPr>
    <w:rPr>
      <w:b/>
      <w:bCs/>
      <w:spacing w:val="-20"/>
    </w:rPr>
  </w:style>
  <w:style w:type="paragraph" w:styleId="20">
    <w:name w:val="Body Text Indent 2"/>
    <w:basedOn w:val="a0"/>
    <w:rsid w:val="00F928D0"/>
    <w:pPr>
      <w:widowControl/>
      <w:autoSpaceDE/>
      <w:autoSpaceDN/>
      <w:adjustRightInd/>
      <w:spacing w:before="60" w:line="218" w:lineRule="auto"/>
      <w:ind w:right="400" w:firstLine="567"/>
    </w:pPr>
    <w:rPr>
      <w:sz w:val="24"/>
      <w:szCs w:val="24"/>
    </w:rPr>
  </w:style>
  <w:style w:type="paragraph" w:styleId="a">
    <w:name w:val="List"/>
    <w:basedOn w:val="a0"/>
    <w:rsid w:val="00F928D0"/>
    <w:pPr>
      <w:widowControl/>
      <w:numPr>
        <w:numId w:val="9"/>
      </w:numPr>
      <w:autoSpaceDE/>
      <w:autoSpaceDN/>
      <w:adjustRightInd/>
    </w:pPr>
    <w:rPr>
      <w:sz w:val="24"/>
      <w:szCs w:val="24"/>
    </w:rPr>
  </w:style>
  <w:style w:type="paragraph" w:styleId="a5">
    <w:name w:val="Body Text Indent"/>
    <w:basedOn w:val="a0"/>
    <w:rsid w:val="00F928D0"/>
    <w:pPr>
      <w:widowControl/>
      <w:shd w:val="clear" w:color="auto" w:fill="FFFFFF"/>
      <w:autoSpaceDE/>
      <w:autoSpaceDN/>
      <w:adjustRightInd/>
      <w:jc w:val="both"/>
    </w:pPr>
    <w:rPr>
      <w:sz w:val="22"/>
      <w:szCs w:val="22"/>
    </w:rPr>
  </w:style>
  <w:style w:type="paragraph" w:styleId="3">
    <w:name w:val="Body Text 3"/>
    <w:basedOn w:val="a0"/>
    <w:rsid w:val="00F928D0"/>
    <w:pPr>
      <w:widowControl/>
      <w:autoSpaceDE/>
      <w:autoSpaceDN/>
      <w:adjustRightInd/>
      <w:jc w:val="both"/>
    </w:pPr>
    <w:rPr>
      <w:sz w:val="22"/>
      <w:szCs w:val="22"/>
    </w:rPr>
  </w:style>
  <w:style w:type="character" w:styleId="a6">
    <w:name w:val="Hyperlink"/>
    <w:rsid w:val="002D412E"/>
    <w:rPr>
      <w:color w:val="0000FF"/>
      <w:u w:val="single"/>
    </w:rPr>
  </w:style>
  <w:style w:type="character" w:styleId="a7">
    <w:name w:val="FollowedHyperlink"/>
    <w:rsid w:val="007712C1"/>
    <w:rPr>
      <w:color w:val="800080"/>
      <w:u w:val="single"/>
    </w:rPr>
  </w:style>
  <w:style w:type="character" w:styleId="a8">
    <w:name w:val="footnote reference"/>
    <w:semiHidden/>
    <w:rsid w:val="00300446"/>
    <w:rPr>
      <w:vertAlign w:val="superscript"/>
    </w:rPr>
  </w:style>
  <w:style w:type="paragraph" w:styleId="a9">
    <w:name w:val="footnote text"/>
    <w:basedOn w:val="a0"/>
    <w:semiHidden/>
    <w:rsid w:val="00300446"/>
    <w:pPr>
      <w:spacing w:line="480" w:lineRule="auto"/>
      <w:ind w:firstLine="560"/>
      <w:jc w:val="both"/>
    </w:pPr>
  </w:style>
  <w:style w:type="paragraph" w:styleId="aa">
    <w:name w:val="Plain Text"/>
    <w:basedOn w:val="a0"/>
    <w:rsid w:val="003004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spelle">
    <w:name w:val="spelle"/>
    <w:basedOn w:val="a1"/>
    <w:rsid w:val="0005317A"/>
  </w:style>
  <w:style w:type="table" w:styleId="ab">
    <w:name w:val="Table Grid"/>
    <w:basedOn w:val="a2"/>
    <w:rsid w:val="005525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rsid w:val="00A27D1D"/>
    <w:pPr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A27D1D"/>
    <w:pPr>
      <w:jc w:val="both"/>
    </w:pPr>
    <w:rPr>
      <w:sz w:val="24"/>
      <w:szCs w:val="24"/>
    </w:rPr>
  </w:style>
  <w:style w:type="paragraph" w:customStyle="1" w:styleId="Style13">
    <w:name w:val="Style13"/>
    <w:basedOn w:val="a0"/>
    <w:rsid w:val="00A27D1D"/>
    <w:pPr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a0"/>
    <w:rsid w:val="00A27D1D"/>
    <w:pPr>
      <w:spacing w:line="283" w:lineRule="exact"/>
    </w:pPr>
    <w:rPr>
      <w:sz w:val="24"/>
      <w:szCs w:val="24"/>
    </w:rPr>
  </w:style>
  <w:style w:type="character" w:customStyle="1" w:styleId="FontStyle28">
    <w:name w:val="Font Style28"/>
    <w:rsid w:val="00A27D1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A27D1D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rmal (Web)"/>
    <w:basedOn w:val="a0"/>
    <w:rsid w:val="00EA4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4547E0"/>
    <w:rPr>
      <w:rFonts w:ascii="Times New Roman" w:hAnsi="Times New Roman" w:cs="Times New Roman"/>
      <w:sz w:val="18"/>
      <w:szCs w:val="18"/>
    </w:rPr>
  </w:style>
  <w:style w:type="paragraph" w:styleId="ad">
    <w:name w:val="footer"/>
    <w:basedOn w:val="a0"/>
    <w:rsid w:val="00C379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29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00446"/>
    <w:pPr>
      <w:keepNext/>
      <w:widowControl/>
      <w:autoSpaceDE/>
      <w:autoSpaceDN/>
      <w:adjustRightInd/>
      <w:jc w:val="right"/>
      <w:outlineLvl w:val="0"/>
    </w:pPr>
    <w:rPr>
      <w:b/>
      <w:i/>
      <w:sz w:val="24"/>
      <w:szCs w:val="24"/>
    </w:rPr>
  </w:style>
  <w:style w:type="paragraph" w:styleId="2">
    <w:name w:val="heading 2"/>
    <w:basedOn w:val="a0"/>
    <w:next w:val="a0"/>
    <w:qFormat/>
    <w:rsid w:val="0030044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300446"/>
    <w:pPr>
      <w:keepNext/>
      <w:spacing w:line="360" w:lineRule="auto"/>
      <w:ind w:firstLine="560"/>
      <w:jc w:val="center"/>
      <w:outlineLvl w:val="4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F928D0"/>
    <w:pPr>
      <w:widowControl/>
      <w:autoSpaceDE/>
      <w:autoSpaceDN/>
      <w:adjustRightInd/>
      <w:jc w:val="center"/>
    </w:pPr>
    <w:rPr>
      <w:b/>
      <w:bCs/>
      <w:spacing w:val="-20"/>
    </w:rPr>
  </w:style>
  <w:style w:type="paragraph" w:styleId="20">
    <w:name w:val="Body Text Indent 2"/>
    <w:basedOn w:val="a0"/>
    <w:rsid w:val="00F928D0"/>
    <w:pPr>
      <w:widowControl/>
      <w:autoSpaceDE/>
      <w:autoSpaceDN/>
      <w:adjustRightInd/>
      <w:spacing w:before="60" w:line="218" w:lineRule="auto"/>
      <w:ind w:right="400" w:firstLine="567"/>
    </w:pPr>
    <w:rPr>
      <w:sz w:val="24"/>
      <w:szCs w:val="24"/>
    </w:rPr>
  </w:style>
  <w:style w:type="paragraph" w:styleId="a">
    <w:name w:val="List"/>
    <w:basedOn w:val="a0"/>
    <w:rsid w:val="00F928D0"/>
    <w:pPr>
      <w:widowControl/>
      <w:numPr>
        <w:numId w:val="9"/>
      </w:numPr>
      <w:autoSpaceDE/>
      <w:autoSpaceDN/>
      <w:adjustRightInd/>
    </w:pPr>
    <w:rPr>
      <w:sz w:val="24"/>
      <w:szCs w:val="24"/>
    </w:rPr>
  </w:style>
  <w:style w:type="paragraph" w:styleId="a5">
    <w:name w:val="Body Text Indent"/>
    <w:basedOn w:val="a0"/>
    <w:rsid w:val="00F928D0"/>
    <w:pPr>
      <w:widowControl/>
      <w:shd w:val="clear" w:color="auto" w:fill="FFFFFF"/>
      <w:autoSpaceDE/>
      <w:autoSpaceDN/>
      <w:adjustRightInd/>
      <w:jc w:val="both"/>
    </w:pPr>
    <w:rPr>
      <w:sz w:val="22"/>
      <w:szCs w:val="22"/>
    </w:rPr>
  </w:style>
  <w:style w:type="paragraph" w:styleId="3">
    <w:name w:val="Body Text 3"/>
    <w:basedOn w:val="a0"/>
    <w:rsid w:val="00F928D0"/>
    <w:pPr>
      <w:widowControl/>
      <w:autoSpaceDE/>
      <w:autoSpaceDN/>
      <w:adjustRightInd/>
      <w:jc w:val="both"/>
    </w:pPr>
    <w:rPr>
      <w:sz w:val="22"/>
      <w:szCs w:val="22"/>
    </w:rPr>
  </w:style>
  <w:style w:type="character" w:styleId="a6">
    <w:name w:val="Hyperlink"/>
    <w:rsid w:val="002D412E"/>
    <w:rPr>
      <w:color w:val="0000FF"/>
      <w:u w:val="single"/>
    </w:rPr>
  </w:style>
  <w:style w:type="character" w:styleId="a7">
    <w:name w:val="FollowedHyperlink"/>
    <w:rsid w:val="007712C1"/>
    <w:rPr>
      <w:color w:val="800080"/>
      <w:u w:val="single"/>
    </w:rPr>
  </w:style>
  <w:style w:type="character" w:styleId="a8">
    <w:name w:val="footnote reference"/>
    <w:semiHidden/>
    <w:rsid w:val="00300446"/>
    <w:rPr>
      <w:vertAlign w:val="superscript"/>
    </w:rPr>
  </w:style>
  <w:style w:type="paragraph" w:styleId="a9">
    <w:name w:val="footnote text"/>
    <w:basedOn w:val="a0"/>
    <w:semiHidden/>
    <w:rsid w:val="00300446"/>
    <w:pPr>
      <w:spacing w:line="480" w:lineRule="auto"/>
      <w:ind w:firstLine="560"/>
      <w:jc w:val="both"/>
    </w:pPr>
  </w:style>
  <w:style w:type="paragraph" w:styleId="aa">
    <w:name w:val="Plain Text"/>
    <w:basedOn w:val="a0"/>
    <w:rsid w:val="003004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spelle">
    <w:name w:val="spelle"/>
    <w:basedOn w:val="a1"/>
    <w:rsid w:val="0005317A"/>
  </w:style>
  <w:style w:type="table" w:styleId="ab">
    <w:name w:val="Table Grid"/>
    <w:basedOn w:val="a2"/>
    <w:rsid w:val="005525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rsid w:val="00A27D1D"/>
    <w:pPr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A27D1D"/>
    <w:pPr>
      <w:jc w:val="both"/>
    </w:pPr>
    <w:rPr>
      <w:sz w:val="24"/>
      <w:szCs w:val="24"/>
    </w:rPr>
  </w:style>
  <w:style w:type="paragraph" w:customStyle="1" w:styleId="Style13">
    <w:name w:val="Style13"/>
    <w:basedOn w:val="a0"/>
    <w:rsid w:val="00A27D1D"/>
    <w:pPr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a0"/>
    <w:rsid w:val="00A27D1D"/>
    <w:pPr>
      <w:spacing w:line="283" w:lineRule="exact"/>
    </w:pPr>
    <w:rPr>
      <w:sz w:val="24"/>
      <w:szCs w:val="24"/>
    </w:rPr>
  </w:style>
  <w:style w:type="character" w:customStyle="1" w:styleId="FontStyle28">
    <w:name w:val="Font Style28"/>
    <w:rsid w:val="00A27D1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A27D1D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rmal (Web)"/>
    <w:basedOn w:val="a0"/>
    <w:rsid w:val="00EA4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4547E0"/>
    <w:rPr>
      <w:rFonts w:ascii="Times New Roman" w:hAnsi="Times New Roman" w:cs="Times New Roman"/>
      <w:sz w:val="18"/>
      <w:szCs w:val="18"/>
    </w:rPr>
  </w:style>
  <w:style w:type="paragraph" w:styleId="ad">
    <w:name w:val="footer"/>
    <w:basedOn w:val="a0"/>
    <w:rsid w:val="00C379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dsovet.info/" TargetMode="External"/><Relationship Id="rId18" Type="http://schemas.openxmlformats.org/officeDocument/2006/relationships/hyperlink" Target="http://videouroki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fojourn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informic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-kopilka.ru/" TargetMode="External"/><Relationship Id="rId20" Type="http://schemas.openxmlformats.org/officeDocument/2006/relationships/hyperlink" Target="http://iit.metodist.ru/index.php?option=com_frontpage&amp;Itemid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d-sov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19" Type="http://schemas.openxmlformats.org/officeDocument/2006/relationships/hyperlink" Target="http://oiv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kpolyakov.narod.ru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нормы оценки знаний, умений и навыков обучающихся</vt:lpstr>
    </vt:vector>
  </TitlesOfParts>
  <Company>Дом</Company>
  <LinksUpToDate>false</LinksUpToDate>
  <CharactersWithSpaces>37873</CharactersWithSpaces>
  <SharedDoc>false</SharedDoc>
  <HLinks>
    <vt:vector size="78" baseType="variant">
      <vt:variant>
        <vt:i4>6553718</vt:i4>
      </vt:variant>
      <vt:variant>
        <vt:i4>36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917550</vt:i4>
      </vt:variant>
      <vt:variant>
        <vt:i4>33</vt:i4>
      </vt:variant>
      <vt:variant>
        <vt:i4>0</vt:i4>
      </vt:variant>
      <vt:variant>
        <vt:i4>5</vt:i4>
      </vt:variant>
      <vt:variant>
        <vt:lpwstr>http://iit.metodist.ru/index.php?option=com_frontpage&amp;Itemid=1</vt:lpwstr>
      </vt:variant>
      <vt:variant>
        <vt:lpwstr/>
      </vt:variant>
      <vt:variant>
        <vt:i4>6881382</vt:i4>
      </vt:variant>
      <vt:variant>
        <vt:i4>30</vt:i4>
      </vt:variant>
      <vt:variant>
        <vt:i4>0</vt:i4>
      </vt:variant>
      <vt:variant>
        <vt:i4>5</vt:i4>
      </vt:variant>
      <vt:variant>
        <vt:lpwstr>http://oivt.ru/</vt:lpwstr>
      </vt:variant>
      <vt:variant>
        <vt:lpwstr/>
      </vt:variant>
      <vt:variant>
        <vt:i4>2818156</vt:i4>
      </vt:variant>
      <vt:variant>
        <vt:i4>27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http://informic.ru/index.html</vt:lpwstr>
      </vt:variant>
      <vt:variant>
        <vt:lpwstr/>
      </vt:variant>
      <vt:variant>
        <vt:i4>1900609</vt:i4>
      </vt:variant>
      <vt:variant>
        <vt:i4>21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http://kpolyakov.narod.ru/index.htm</vt:lpwstr>
      </vt:variant>
      <vt:variant>
        <vt:lpwstr/>
      </vt:variant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http://www.pedsovet.info/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1245257</vt:i4>
      </vt:variant>
      <vt:variant>
        <vt:i4>6</vt:i4>
      </vt:variant>
      <vt:variant>
        <vt:i4>0</vt:i4>
      </vt:variant>
      <vt:variant>
        <vt:i4>5</vt:i4>
      </vt:variant>
      <vt:variant>
        <vt:lpwstr>http://www.ped-sovet.ru/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нормы оценки знаний, умений и навыков обучающихся</dc:title>
  <dc:creator>Кочков</dc:creator>
  <cp:lastModifiedBy>Игорь Кочков</cp:lastModifiedBy>
  <cp:revision>2</cp:revision>
  <cp:lastPrinted>2009-11-11T11:20:00Z</cp:lastPrinted>
  <dcterms:created xsi:type="dcterms:W3CDTF">2020-01-31T23:56:00Z</dcterms:created>
  <dcterms:modified xsi:type="dcterms:W3CDTF">2020-01-31T23:56:00Z</dcterms:modified>
</cp:coreProperties>
</file>