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43" w:rsidRDefault="007D3143" w:rsidP="00D4272D">
      <w:pPr>
        <w:spacing w:line="276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7D3143" w:rsidRDefault="007D3143" w:rsidP="00D4272D">
      <w:pPr>
        <w:spacing w:line="276" w:lineRule="auto"/>
        <w:ind w:left="120"/>
        <w:jc w:val="center"/>
      </w:pPr>
      <w:r>
        <w:rPr>
          <w:b/>
          <w:color w:val="000000"/>
          <w:sz w:val="28"/>
        </w:rPr>
        <w:t xml:space="preserve">Министерство образования Приморского края </w:t>
      </w:r>
      <w:bookmarkStart w:id="0" w:name="ac61422a-29c7-4a5a-957e-10d44a9a8bf8"/>
      <w:bookmarkEnd w:id="0"/>
    </w:p>
    <w:p w:rsidR="007D3143" w:rsidRDefault="007D3143" w:rsidP="00D4272D">
      <w:pPr>
        <w:spacing w:line="276" w:lineRule="auto"/>
        <w:ind w:left="120"/>
        <w:jc w:val="center"/>
      </w:pPr>
      <w:proofErr w:type="spellStart"/>
      <w:r>
        <w:rPr>
          <w:b/>
          <w:color w:val="000000"/>
          <w:sz w:val="28"/>
        </w:rPr>
        <w:t>Чугуевский</w:t>
      </w:r>
      <w:proofErr w:type="spellEnd"/>
      <w:r>
        <w:rPr>
          <w:b/>
          <w:color w:val="000000"/>
          <w:sz w:val="28"/>
        </w:rPr>
        <w:t xml:space="preserve"> муниципальный округ</w:t>
      </w:r>
      <w:bookmarkStart w:id="1" w:name="999bf644-f3de-4153-a38b-a44d917c4aaf"/>
      <w:bookmarkEnd w:id="1"/>
    </w:p>
    <w:p w:rsidR="007D3143" w:rsidRDefault="007D3143" w:rsidP="00D4272D">
      <w:pPr>
        <w:spacing w:line="276" w:lineRule="auto"/>
        <w:ind w:left="120"/>
        <w:jc w:val="center"/>
      </w:pPr>
      <w:r>
        <w:rPr>
          <w:b/>
          <w:color w:val="000000"/>
          <w:sz w:val="28"/>
        </w:rPr>
        <w:t>МКОУ СОШ № 5 с.</w:t>
      </w:r>
      <w:r w:rsidR="00D4272D">
        <w:rPr>
          <w:b/>
          <w:color w:val="000000"/>
          <w:sz w:val="28"/>
        </w:rPr>
        <w:t> </w:t>
      </w:r>
      <w:proofErr w:type="gramStart"/>
      <w:r>
        <w:rPr>
          <w:b/>
          <w:color w:val="000000"/>
          <w:sz w:val="28"/>
        </w:rPr>
        <w:t>Шумный</w:t>
      </w:r>
      <w:proofErr w:type="gramEnd"/>
    </w:p>
    <w:p w:rsidR="00A80CB5" w:rsidRDefault="00A80CB5">
      <w:pPr>
        <w:pStyle w:val="a3"/>
        <w:spacing w:before="109"/>
        <w:ind w:left="0"/>
        <w:rPr>
          <w:b/>
          <w:sz w:val="24"/>
        </w:rPr>
      </w:pPr>
    </w:p>
    <w:p w:rsidR="007D3143" w:rsidRDefault="007D3143">
      <w:pPr>
        <w:ind w:left="5959"/>
        <w:rPr>
          <w:b/>
          <w:spacing w:val="-2"/>
          <w:sz w:val="24"/>
        </w:rPr>
      </w:pPr>
    </w:p>
    <w:p w:rsidR="007D3143" w:rsidRDefault="006F1AE8">
      <w:pPr>
        <w:ind w:left="5959"/>
        <w:rPr>
          <w:b/>
          <w:spacing w:val="-2"/>
          <w:sz w:val="24"/>
        </w:rPr>
      </w:pPr>
      <w:r>
        <w:rPr>
          <w:b/>
          <w:noProof/>
          <w:spacing w:val="-2"/>
          <w:sz w:val="24"/>
          <w:lang w:eastAsia="ru-RU"/>
        </w:rPr>
        <w:drawing>
          <wp:anchor distT="0" distB="0" distL="114300" distR="114300" simplePos="0" relativeHeight="487185920" behindDoc="0" locked="0" layoutInCell="1" allowOverlap="1" wp14:anchorId="4AFA0405" wp14:editId="7479058F">
            <wp:simplePos x="0" y="0"/>
            <wp:positionH relativeFrom="column">
              <wp:posOffset>2038985</wp:posOffset>
            </wp:positionH>
            <wp:positionV relativeFrom="paragraph">
              <wp:posOffset>85090</wp:posOffset>
            </wp:positionV>
            <wp:extent cx="4492625" cy="2505075"/>
            <wp:effectExtent l="0" t="0" r="3175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143" w:rsidRDefault="007D3143">
      <w:pPr>
        <w:ind w:left="5959"/>
        <w:rPr>
          <w:b/>
          <w:spacing w:val="-2"/>
          <w:sz w:val="24"/>
        </w:rPr>
      </w:pPr>
    </w:p>
    <w:p w:rsidR="00A80CB5" w:rsidRDefault="00665976">
      <w:pPr>
        <w:ind w:left="5959"/>
        <w:rPr>
          <w:b/>
          <w:sz w:val="24"/>
        </w:rPr>
      </w:pPr>
      <w:r>
        <w:rPr>
          <w:b/>
          <w:spacing w:val="-2"/>
          <w:sz w:val="24"/>
        </w:rPr>
        <w:t>«Утверждаю»</w:t>
      </w:r>
    </w:p>
    <w:p w:rsidR="00A80CB5" w:rsidRDefault="00665976">
      <w:pPr>
        <w:spacing w:before="111" w:line="338" w:lineRule="auto"/>
        <w:ind w:left="5959" w:right="334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</w:t>
      </w:r>
      <w:r w:rsidR="007D3143">
        <w:rPr>
          <w:b/>
          <w:sz w:val="24"/>
        </w:rPr>
        <w:t>К</w:t>
      </w:r>
      <w:r>
        <w:rPr>
          <w:b/>
          <w:sz w:val="24"/>
        </w:rPr>
        <w:t>ОУ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«С</w:t>
      </w:r>
      <w:r w:rsidR="007D3143">
        <w:rPr>
          <w:b/>
          <w:sz w:val="24"/>
        </w:rPr>
        <w:t>О</w:t>
      </w:r>
      <w:r>
        <w:rPr>
          <w:b/>
          <w:sz w:val="24"/>
        </w:rPr>
        <w:t>Ш</w:t>
      </w:r>
      <w:r>
        <w:rPr>
          <w:b/>
          <w:spacing w:val="-10"/>
          <w:sz w:val="24"/>
        </w:rPr>
        <w:t xml:space="preserve"> </w:t>
      </w:r>
      <w:r w:rsidR="007D3143">
        <w:rPr>
          <w:b/>
          <w:sz w:val="24"/>
        </w:rPr>
        <w:t>№ 5</w:t>
      </w:r>
      <w:r w:rsidR="00754F1B">
        <w:rPr>
          <w:b/>
          <w:sz w:val="24"/>
        </w:rPr>
        <w:t xml:space="preserve">» </w:t>
      </w:r>
      <w:r w:rsidR="007D3143">
        <w:rPr>
          <w:b/>
          <w:sz w:val="24"/>
        </w:rPr>
        <w:t>с</w:t>
      </w:r>
      <w:r w:rsidR="00754F1B">
        <w:rPr>
          <w:b/>
          <w:sz w:val="24"/>
        </w:rPr>
        <w:t xml:space="preserve">. </w:t>
      </w:r>
      <w:r w:rsidR="007D3143">
        <w:rPr>
          <w:b/>
          <w:sz w:val="24"/>
        </w:rPr>
        <w:t>Шумный</w:t>
      </w:r>
    </w:p>
    <w:p w:rsidR="00A80CB5" w:rsidRDefault="00665976">
      <w:pPr>
        <w:tabs>
          <w:tab w:val="left" w:pos="7279"/>
        </w:tabs>
        <w:spacing w:line="273" w:lineRule="exact"/>
        <w:ind w:left="5959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 xml:space="preserve">/ </w:t>
      </w:r>
      <w:r w:rsidR="007D3143">
        <w:rPr>
          <w:b/>
          <w:sz w:val="24"/>
        </w:rPr>
        <w:t>И</w:t>
      </w:r>
      <w:r w:rsidR="00754F1B">
        <w:rPr>
          <w:b/>
          <w:sz w:val="24"/>
        </w:rPr>
        <w:t xml:space="preserve">.А. </w:t>
      </w:r>
      <w:r w:rsidR="007D3143">
        <w:rPr>
          <w:b/>
          <w:sz w:val="24"/>
        </w:rPr>
        <w:t>Кочков</w:t>
      </w:r>
      <w:r>
        <w:rPr>
          <w:b/>
          <w:spacing w:val="-2"/>
          <w:sz w:val="24"/>
        </w:rPr>
        <w:t>/</w:t>
      </w:r>
    </w:p>
    <w:p w:rsidR="00A80CB5" w:rsidRDefault="00A80CB5">
      <w:pPr>
        <w:pStyle w:val="a3"/>
        <w:spacing w:before="224"/>
        <w:ind w:left="0"/>
        <w:rPr>
          <w:b/>
          <w:sz w:val="24"/>
        </w:rPr>
      </w:pPr>
    </w:p>
    <w:p w:rsidR="00D4272D" w:rsidRDefault="00D4272D">
      <w:pPr>
        <w:tabs>
          <w:tab w:val="left" w:pos="6379"/>
          <w:tab w:val="left" w:pos="6859"/>
          <w:tab w:val="left" w:pos="8273"/>
        </w:tabs>
        <w:ind w:left="5959"/>
        <w:rPr>
          <w:b/>
          <w:spacing w:val="-10"/>
          <w:sz w:val="24"/>
        </w:rPr>
      </w:pPr>
      <w:r>
        <w:rPr>
          <w:b/>
          <w:spacing w:val="-10"/>
          <w:sz w:val="24"/>
        </w:rPr>
        <w:t>Приказ № 229-А</w:t>
      </w:r>
    </w:p>
    <w:p w:rsidR="00A80CB5" w:rsidRPr="00D4272D" w:rsidRDefault="00665976">
      <w:pPr>
        <w:tabs>
          <w:tab w:val="left" w:pos="6379"/>
          <w:tab w:val="left" w:pos="6859"/>
          <w:tab w:val="left" w:pos="8273"/>
        </w:tabs>
        <w:ind w:left="5959"/>
        <w:rPr>
          <w:b/>
          <w:sz w:val="24"/>
        </w:rPr>
      </w:pPr>
      <w:r w:rsidRPr="00D4272D">
        <w:rPr>
          <w:b/>
          <w:spacing w:val="-10"/>
          <w:sz w:val="24"/>
        </w:rPr>
        <w:t>«</w:t>
      </w:r>
      <w:r w:rsidR="00D4272D" w:rsidRPr="00D4272D">
        <w:rPr>
          <w:b/>
          <w:sz w:val="24"/>
        </w:rPr>
        <w:t>29</w:t>
      </w:r>
      <w:r w:rsidRPr="00D4272D">
        <w:rPr>
          <w:b/>
          <w:sz w:val="24"/>
        </w:rPr>
        <w:t xml:space="preserve">» </w:t>
      </w:r>
      <w:r w:rsidR="00D4272D" w:rsidRPr="00D4272D">
        <w:rPr>
          <w:b/>
          <w:sz w:val="24"/>
        </w:rPr>
        <w:t xml:space="preserve">августа </w:t>
      </w:r>
      <w:r w:rsidRPr="00D4272D">
        <w:rPr>
          <w:b/>
          <w:sz w:val="24"/>
        </w:rPr>
        <w:t xml:space="preserve">2025 </w:t>
      </w:r>
      <w:r w:rsidRPr="00D4272D">
        <w:rPr>
          <w:b/>
          <w:spacing w:val="-5"/>
          <w:sz w:val="24"/>
        </w:rPr>
        <w:t>г.</w:t>
      </w:r>
    </w:p>
    <w:p w:rsidR="00A80CB5" w:rsidRDefault="00A80CB5">
      <w:pPr>
        <w:pStyle w:val="a3"/>
        <w:spacing w:before="0"/>
        <w:ind w:left="0"/>
        <w:rPr>
          <w:b/>
          <w:sz w:val="36"/>
        </w:rPr>
      </w:pPr>
    </w:p>
    <w:p w:rsidR="00A80CB5" w:rsidRDefault="00A80CB5">
      <w:pPr>
        <w:pStyle w:val="a3"/>
        <w:spacing w:before="0"/>
        <w:ind w:left="0"/>
        <w:rPr>
          <w:b/>
          <w:sz w:val="36"/>
        </w:rPr>
      </w:pPr>
    </w:p>
    <w:p w:rsidR="00A80CB5" w:rsidRDefault="00A80CB5">
      <w:pPr>
        <w:pStyle w:val="a3"/>
        <w:spacing w:before="0"/>
        <w:ind w:left="0"/>
        <w:rPr>
          <w:b/>
          <w:sz w:val="36"/>
        </w:rPr>
      </w:pPr>
    </w:p>
    <w:p w:rsidR="00A80CB5" w:rsidRDefault="00A80CB5">
      <w:pPr>
        <w:pStyle w:val="a3"/>
        <w:spacing w:before="0"/>
        <w:ind w:left="0"/>
        <w:rPr>
          <w:b/>
          <w:sz w:val="36"/>
        </w:rPr>
      </w:pPr>
      <w:bookmarkStart w:id="2" w:name="_GoBack"/>
      <w:bookmarkEnd w:id="2"/>
    </w:p>
    <w:p w:rsidR="00A80CB5" w:rsidRDefault="00A80CB5">
      <w:pPr>
        <w:pStyle w:val="a3"/>
        <w:spacing w:before="0"/>
        <w:ind w:left="0"/>
        <w:rPr>
          <w:b/>
          <w:sz w:val="36"/>
        </w:rPr>
      </w:pPr>
    </w:p>
    <w:p w:rsidR="00A80CB5" w:rsidRDefault="00A80CB5">
      <w:pPr>
        <w:pStyle w:val="a3"/>
        <w:spacing w:before="0"/>
        <w:ind w:left="0"/>
        <w:rPr>
          <w:b/>
          <w:sz w:val="36"/>
        </w:rPr>
      </w:pPr>
    </w:p>
    <w:p w:rsidR="00A80CB5" w:rsidRDefault="00A80CB5">
      <w:pPr>
        <w:pStyle w:val="a3"/>
        <w:spacing w:before="297"/>
        <w:ind w:left="0"/>
        <w:rPr>
          <w:b/>
          <w:sz w:val="36"/>
        </w:rPr>
      </w:pPr>
    </w:p>
    <w:p w:rsidR="00A80CB5" w:rsidRDefault="00665976">
      <w:pPr>
        <w:pStyle w:val="a4"/>
      </w:pPr>
      <w:r>
        <w:t>Рабочая</w:t>
      </w:r>
      <w:r>
        <w:rPr>
          <w:spacing w:val="1"/>
        </w:rPr>
        <w:t xml:space="preserve"> </w:t>
      </w:r>
      <w:r>
        <w:rPr>
          <w:spacing w:val="-2"/>
        </w:rPr>
        <w:t>программа</w:t>
      </w:r>
    </w:p>
    <w:p w:rsidR="00A80CB5" w:rsidRDefault="00665976">
      <w:pPr>
        <w:pStyle w:val="a4"/>
        <w:spacing w:before="142" w:line="319" w:lineRule="auto"/>
        <w:ind w:left="630" w:right="1188" w:firstLine="2"/>
      </w:pPr>
      <w:r>
        <w:t>по профилактике травли (</w:t>
      </w:r>
      <w:proofErr w:type="spellStart"/>
      <w:r>
        <w:t>буллинга</w:t>
      </w:r>
      <w:proofErr w:type="spellEnd"/>
      <w:r>
        <w:t>) среди несовершеннолетних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2025–</w:t>
      </w:r>
      <w:r>
        <w:rPr>
          <w:spacing w:val="-16"/>
        </w:rPr>
        <w:t xml:space="preserve"> </w:t>
      </w:r>
      <w:r>
        <w:t>2026</w:t>
      </w:r>
      <w:r>
        <w:rPr>
          <w:spacing w:val="-17"/>
        </w:rPr>
        <w:t xml:space="preserve"> </w:t>
      </w:r>
      <w:r>
        <w:t>учебный</w:t>
      </w:r>
      <w:r>
        <w:rPr>
          <w:spacing w:val="-17"/>
        </w:rPr>
        <w:t xml:space="preserve"> </w:t>
      </w:r>
      <w:r>
        <w:t>год</w:t>
      </w:r>
    </w:p>
    <w:p w:rsidR="00A80CB5" w:rsidRDefault="00A80CB5">
      <w:pPr>
        <w:pStyle w:val="a3"/>
        <w:spacing w:before="0"/>
        <w:ind w:left="0"/>
        <w:rPr>
          <w:b/>
          <w:sz w:val="36"/>
        </w:rPr>
      </w:pPr>
    </w:p>
    <w:p w:rsidR="00A80CB5" w:rsidRDefault="00A80CB5">
      <w:pPr>
        <w:pStyle w:val="a3"/>
        <w:spacing w:before="0"/>
        <w:ind w:left="0"/>
        <w:rPr>
          <w:b/>
          <w:sz w:val="36"/>
        </w:rPr>
      </w:pPr>
    </w:p>
    <w:p w:rsidR="00A80CB5" w:rsidRDefault="00A80CB5">
      <w:pPr>
        <w:pStyle w:val="a3"/>
        <w:spacing w:before="0"/>
        <w:ind w:left="0"/>
        <w:rPr>
          <w:b/>
          <w:sz w:val="36"/>
        </w:rPr>
      </w:pPr>
    </w:p>
    <w:p w:rsidR="00A80CB5" w:rsidRDefault="00A80CB5">
      <w:pPr>
        <w:pStyle w:val="a3"/>
        <w:spacing w:before="0"/>
        <w:ind w:left="0"/>
        <w:rPr>
          <w:b/>
          <w:sz w:val="36"/>
        </w:rPr>
      </w:pPr>
    </w:p>
    <w:p w:rsidR="00A80CB5" w:rsidRDefault="00A80CB5">
      <w:pPr>
        <w:pStyle w:val="a3"/>
        <w:spacing w:before="0"/>
        <w:ind w:left="0"/>
        <w:rPr>
          <w:b/>
          <w:sz w:val="36"/>
        </w:rPr>
      </w:pPr>
    </w:p>
    <w:p w:rsidR="00754F1B" w:rsidRDefault="00754F1B">
      <w:pPr>
        <w:pStyle w:val="a3"/>
        <w:spacing w:before="0" w:line="490" w:lineRule="atLeast"/>
        <w:ind w:left="7102" w:right="42"/>
      </w:pPr>
    </w:p>
    <w:p w:rsidR="00754F1B" w:rsidRPr="00754F1B" w:rsidRDefault="00754F1B" w:rsidP="00754F1B">
      <w:pPr>
        <w:pStyle w:val="a3"/>
        <w:spacing w:before="40"/>
        <w:ind w:left="7111"/>
        <w:rPr>
          <w:spacing w:val="-2"/>
        </w:rPr>
      </w:pPr>
    </w:p>
    <w:p w:rsidR="00A80CB5" w:rsidRDefault="00A80CB5">
      <w:pPr>
        <w:pStyle w:val="a3"/>
        <w:spacing w:before="0"/>
        <w:ind w:left="0"/>
      </w:pPr>
    </w:p>
    <w:p w:rsidR="00A80CB5" w:rsidRDefault="00A80CB5">
      <w:pPr>
        <w:pStyle w:val="a3"/>
        <w:spacing w:before="0"/>
        <w:ind w:left="0"/>
      </w:pPr>
    </w:p>
    <w:p w:rsidR="007D3143" w:rsidRDefault="007D3143">
      <w:pPr>
        <w:pStyle w:val="a3"/>
        <w:spacing w:before="0"/>
        <w:ind w:left="0"/>
      </w:pPr>
    </w:p>
    <w:p w:rsidR="007D3143" w:rsidRDefault="007D3143">
      <w:pPr>
        <w:pStyle w:val="a3"/>
        <w:spacing w:before="0"/>
        <w:ind w:left="0"/>
      </w:pPr>
    </w:p>
    <w:p w:rsidR="00A80CB5" w:rsidRDefault="00A80CB5">
      <w:pPr>
        <w:pStyle w:val="a3"/>
        <w:spacing w:before="205"/>
        <w:ind w:left="0"/>
      </w:pPr>
    </w:p>
    <w:p w:rsidR="00A80CB5" w:rsidRDefault="007D3143">
      <w:pPr>
        <w:ind w:left="494" w:right="231"/>
        <w:jc w:val="center"/>
        <w:rPr>
          <w:b/>
          <w:sz w:val="28"/>
        </w:rPr>
      </w:pPr>
      <w:r>
        <w:rPr>
          <w:b/>
          <w:sz w:val="28"/>
        </w:rPr>
        <w:t xml:space="preserve">с. Шумный </w:t>
      </w:r>
      <w:r w:rsidR="00665976">
        <w:rPr>
          <w:b/>
          <w:sz w:val="28"/>
        </w:rPr>
        <w:t>2025</w:t>
      </w:r>
      <w:r w:rsidR="00665976">
        <w:rPr>
          <w:b/>
          <w:spacing w:val="-3"/>
          <w:sz w:val="28"/>
        </w:rPr>
        <w:t xml:space="preserve"> </w:t>
      </w:r>
      <w:r w:rsidR="00665976">
        <w:rPr>
          <w:b/>
          <w:spacing w:val="-5"/>
          <w:sz w:val="28"/>
        </w:rPr>
        <w:t>г.</w:t>
      </w:r>
    </w:p>
    <w:p w:rsidR="00A80CB5" w:rsidRDefault="00A80CB5">
      <w:pPr>
        <w:jc w:val="center"/>
        <w:rPr>
          <w:b/>
          <w:sz w:val="28"/>
        </w:rPr>
        <w:sectPr w:rsidR="00A80CB5">
          <w:type w:val="continuous"/>
          <w:pgSz w:w="11900" w:h="16850"/>
          <w:pgMar w:top="640" w:right="708" w:bottom="280" w:left="1559" w:header="720" w:footer="720" w:gutter="0"/>
          <w:cols w:space="720"/>
        </w:sectPr>
      </w:pPr>
    </w:p>
    <w:p w:rsidR="00A80CB5" w:rsidRDefault="00665976" w:rsidP="00754F1B">
      <w:pPr>
        <w:pStyle w:val="1"/>
        <w:spacing w:before="0"/>
        <w:ind w:left="0" w:firstLine="709"/>
        <w:jc w:val="center"/>
        <w:rPr>
          <w:spacing w:val="-2"/>
          <w:sz w:val="28"/>
          <w:szCs w:val="28"/>
        </w:rPr>
      </w:pPr>
      <w:r w:rsidRPr="00754F1B">
        <w:rPr>
          <w:spacing w:val="-2"/>
          <w:sz w:val="28"/>
          <w:szCs w:val="28"/>
        </w:rPr>
        <w:lastRenderedPageBreak/>
        <w:t>ПОЯСНИТЕЛЬНАЯ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ЗАПИСКА</w:t>
      </w:r>
    </w:p>
    <w:p w:rsidR="00754F1B" w:rsidRPr="00754F1B" w:rsidRDefault="00754F1B" w:rsidP="00754F1B">
      <w:pPr>
        <w:pStyle w:val="1"/>
        <w:spacing w:before="0"/>
        <w:ind w:left="0" w:firstLine="709"/>
        <w:jc w:val="center"/>
        <w:rPr>
          <w:sz w:val="28"/>
          <w:szCs w:val="28"/>
        </w:rPr>
      </w:pPr>
    </w:p>
    <w:p w:rsidR="00A80CB5" w:rsidRPr="00754F1B" w:rsidRDefault="00665976" w:rsidP="00754F1B">
      <w:pPr>
        <w:pStyle w:val="2"/>
        <w:ind w:left="0" w:right="0" w:firstLine="709"/>
        <w:jc w:val="both"/>
      </w:pPr>
      <w:r w:rsidRPr="00754F1B">
        <w:t>Актуальность</w:t>
      </w:r>
      <w:r w:rsidRPr="00754F1B">
        <w:rPr>
          <w:spacing w:val="-12"/>
        </w:rPr>
        <w:t xml:space="preserve"> </w:t>
      </w:r>
      <w:r w:rsidRPr="00754F1B">
        <w:rPr>
          <w:spacing w:val="-2"/>
        </w:rPr>
        <w:t>проблемы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>Травля детей сверстниками («</w:t>
      </w:r>
      <w:proofErr w:type="spellStart"/>
      <w:r w:rsidRPr="00754F1B">
        <w:t>буллинг</w:t>
      </w:r>
      <w:proofErr w:type="spellEnd"/>
      <w:r w:rsidRPr="00754F1B">
        <w:t xml:space="preserve"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</w:t>
      </w:r>
      <w:r w:rsidRPr="00754F1B">
        <w:rPr>
          <w:spacing w:val="-2"/>
        </w:rPr>
        <w:t>проблемам.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 xml:space="preserve">В настоящее время проблеме исследования и профилактике </w:t>
      </w:r>
      <w:proofErr w:type="spellStart"/>
      <w:r w:rsidRPr="00754F1B">
        <w:t>буллинга</w:t>
      </w:r>
      <w:proofErr w:type="spellEnd"/>
      <w:r w:rsidRPr="00754F1B"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</w:t>
      </w:r>
      <w:r w:rsidRPr="00754F1B">
        <w:rPr>
          <w:spacing w:val="-2"/>
        </w:rPr>
        <w:t xml:space="preserve"> </w:t>
      </w:r>
      <w:r w:rsidRPr="00754F1B">
        <w:t>В</w:t>
      </w:r>
      <w:r w:rsidRPr="00754F1B">
        <w:rPr>
          <w:spacing w:val="-1"/>
        </w:rPr>
        <w:t xml:space="preserve"> </w:t>
      </w:r>
      <w:r w:rsidRPr="00754F1B">
        <w:t>России ежегодно в</w:t>
      </w:r>
      <w:r w:rsidRPr="00754F1B">
        <w:rPr>
          <w:spacing w:val="-1"/>
        </w:rPr>
        <w:t xml:space="preserve"> </w:t>
      </w:r>
      <w:r w:rsidRPr="00754F1B">
        <w:t>среднем</w:t>
      </w:r>
      <w:r w:rsidRPr="00754F1B">
        <w:rPr>
          <w:spacing w:val="-2"/>
        </w:rPr>
        <w:t xml:space="preserve"> </w:t>
      </w:r>
      <w:r w:rsidRPr="00754F1B">
        <w:t>до</w:t>
      </w:r>
      <w:r w:rsidRPr="00754F1B">
        <w:rPr>
          <w:spacing w:val="-2"/>
        </w:rPr>
        <w:t xml:space="preserve"> </w:t>
      </w:r>
      <w:r w:rsidRPr="00754F1B">
        <w:t>30% молодых людей в</w:t>
      </w:r>
      <w:r w:rsidRPr="00754F1B">
        <w:rPr>
          <w:spacing w:val="-1"/>
        </w:rPr>
        <w:t xml:space="preserve"> </w:t>
      </w:r>
      <w:r w:rsidRPr="00754F1B">
        <w:t>возрасте</w:t>
      </w:r>
      <w:r w:rsidRPr="00754F1B">
        <w:rPr>
          <w:spacing w:val="-2"/>
        </w:rPr>
        <w:t xml:space="preserve"> </w:t>
      </w:r>
      <w:r w:rsidRPr="00754F1B">
        <w:t xml:space="preserve">от 14 до 24 лет подвергаются насилию в той или иной форме. В группу повышенного риска по частоте </w:t>
      </w:r>
      <w:proofErr w:type="spellStart"/>
      <w:r w:rsidRPr="00754F1B">
        <w:t>буллинга</w:t>
      </w:r>
      <w:proofErr w:type="spellEnd"/>
      <w:r w:rsidRPr="00754F1B">
        <w:t xml:space="preserve"> попадают дети 11 -12 лет:</w:t>
      </w:r>
      <w:r w:rsidRPr="00754F1B">
        <w:rPr>
          <w:spacing w:val="40"/>
        </w:rPr>
        <w:t xml:space="preserve"> </w:t>
      </w:r>
      <w:r w:rsidRPr="00754F1B">
        <w:t xml:space="preserve">28% детей этого возраста, по меньшей мере, один раз подвергались обидам и унижениям </w:t>
      </w:r>
      <w:proofErr w:type="gramStart"/>
      <w:r w:rsidRPr="00754F1B">
        <w:t>за</w:t>
      </w:r>
      <w:proofErr w:type="gramEnd"/>
      <w:r w:rsidRPr="00754F1B">
        <w:t xml:space="preserve"> последние 12 месяцев. Обращает на себя внимание тот факт, что в России субъектов </w:t>
      </w:r>
      <w:proofErr w:type="spellStart"/>
      <w:r w:rsidRPr="00754F1B">
        <w:t>буллинга</w:t>
      </w:r>
      <w:proofErr w:type="spellEnd"/>
      <w:r w:rsidRPr="00754F1B"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</w:t>
      </w:r>
      <w:r w:rsidRPr="00754F1B">
        <w:rPr>
          <w:spacing w:val="40"/>
        </w:rPr>
        <w:t xml:space="preserve"> </w:t>
      </w:r>
      <w:r w:rsidRPr="00754F1B">
        <w:t>системе</w:t>
      </w:r>
      <w:r w:rsidRPr="00754F1B">
        <w:rPr>
          <w:spacing w:val="40"/>
        </w:rPr>
        <w:t xml:space="preserve"> </w:t>
      </w:r>
      <w:r w:rsidRPr="00754F1B">
        <w:rPr>
          <w:spacing w:val="-2"/>
        </w:rPr>
        <w:t>образования.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 xml:space="preserve">В связи со сложившейся ситуацией на образовательные организации ложится ответственность за проработку и устранения проблемы </w:t>
      </w:r>
      <w:proofErr w:type="spellStart"/>
      <w:r w:rsidRPr="00754F1B">
        <w:t>буллинга</w:t>
      </w:r>
      <w:proofErr w:type="spellEnd"/>
      <w:r w:rsidRPr="00754F1B">
        <w:t xml:space="preserve">. 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</w:t>
      </w:r>
      <w:proofErr w:type="gramStart"/>
      <w:r w:rsidRPr="00754F1B">
        <w:t>обучающихся</w:t>
      </w:r>
      <w:proofErr w:type="gramEnd"/>
      <w:r w:rsidRPr="00754F1B">
        <w:t>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754F1B">
        <w:t>кризисности</w:t>
      </w:r>
      <w:proofErr w:type="spellEnd"/>
      <w:r w:rsidRPr="00754F1B">
        <w:t>,</w:t>
      </w:r>
      <w:r w:rsidRPr="00754F1B">
        <w:rPr>
          <w:spacing w:val="-1"/>
        </w:rPr>
        <w:t xml:space="preserve"> </w:t>
      </w:r>
      <w:r w:rsidRPr="00754F1B">
        <w:t>отсутствия стабильности и чувства</w:t>
      </w:r>
      <w:r w:rsidRPr="00754F1B">
        <w:rPr>
          <w:spacing w:val="-1"/>
        </w:rPr>
        <w:t xml:space="preserve"> </w:t>
      </w:r>
      <w:r w:rsidRPr="00754F1B">
        <w:t xml:space="preserve">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754F1B">
        <w:t>негативных</w:t>
      </w:r>
      <w:proofErr w:type="gramEnd"/>
      <w:r w:rsidRPr="00754F1B">
        <w:t xml:space="preserve"> явления.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>Англоязычное слово «</w:t>
      </w:r>
      <w:proofErr w:type="spellStart"/>
      <w:r w:rsidRPr="00754F1B">
        <w:rPr>
          <w:b/>
        </w:rPr>
        <w:t>буллинг</w:t>
      </w:r>
      <w:proofErr w:type="spellEnd"/>
      <w:r w:rsidRPr="00754F1B">
        <w:t>» (</w:t>
      </w:r>
      <w:proofErr w:type="spellStart"/>
      <w:r w:rsidRPr="00754F1B">
        <w:t>bullying</w:t>
      </w:r>
      <w:proofErr w:type="spellEnd"/>
      <w:r w:rsidRPr="00754F1B">
        <w:t xml:space="preserve">) становится в последнее время общепринятым для обозначения школьной травли и обозначает 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 </w:t>
      </w:r>
      <w:proofErr w:type="spellStart"/>
      <w:r w:rsidRPr="00754F1B">
        <w:rPr>
          <w:b/>
        </w:rPr>
        <w:t>моббинг</w:t>
      </w:r>
      <w:proofErr w:type="spellEnd"/>
      <w:r w:rsidRPr="00754F1B">
        <w:rPr>
          <w:b/>
        </w:rPr>
        <w:t xml:space="preserve">, </w:t>
      </w:r>
      <w:proofErr w:type="spellStart"/>
      <w:r w:rsidRPr="00754F1B">
        <w:rPr>
          <w:b/>
        </w:rPr>
        <w:t>буллинг</w:t>
      </w:r>
      <w:proofErr w:type="spellEnd"/>
      <w:r w:rsidRPr="00754F1B">
        <w:rPr>
          <w:b/>
        </w:rPr>
        <w:t xml:space="preserve">, </w:t>
      </w:r>
      <w:proofErr w:type="spellStart"/>
      <w:r w:rsidRPr="00754F1B">
        <w:rPr>
          <w:b/>
        </w:rPr>
        <w:t>хейзинг</w:t>
      </w:r>
      <w:proofErr w:type="spellEnd"/>
      <w:r w:rsidRPr="00754F1B">
        <w:rPr>
          <w:b/>
        </w:rPr>
        <w:t xml:space="preserve">, </w:t>
      </w:r>
      <w:proofErr w:type="spellStart"/>
      <w:r w:rsidRPr="00754F1B">
        <w:rPr>
          <w:b/>
        </w:rPr>
        <w:t>кибермоббинг</w:t>
      </w:r>
      <w:proofErr w:type="spellEnd"/>
      <w:r w:rsidRPr="00754F1B">
        <w:rPr>
          <w:b/>
        </w:rPr>
        <w:t xml:space="preserve"> и </w:t>
      </w:r>
      <w:proofErr w:type="spellStart"/>
      <w:r w:rsidRPr="00754F1B">
        <w:rPr>
          <w:b/>
        </w:rPr>
        <w:t>кибербуллинг</w:t>
      </w:r>
      <w:proofErr w:type="spellEnd"/>
      <w:r w:rsidRPr="00754F1B">
        <w:rPr>
          <w:b/>
        </w:rPr>
        <w:t xml:space="preserve"> </w:t>
      </w:r>
      <w:r w:rsidRPr="00754F1B">
        <w:t>– англоязычные названия разновидностей этого опасного явления.</w:t>
      </w:r>
      <w:r w:rsidRPr="00754F1B">
        <w:rPr>
          <w:spacing w:val="40"/>
        </w:rPr>
        <w:t xml:space="preserve"> </w:t>
      </w:r>
      <w:r w:rsidRPr="00754F1B">
        <w:t>И</w:t>
      </w:r>
      <w:r w:rsidRPr="00754F1B">
        <w:rPr>
          <w:spacing w:val="40"/>
        </w:rPr>
        <w:t xml:space="preserve"> </w:t>
      </w:r>
      <w:r w:rsidRPr="00754F1B">
        <w:t>для</w:t>
      </w:r>
      <w:r w:rsidRPr="00754F1B">
        <w:rPr>
          <w:spacing w:val="40"/>
        </w:rPr>
        <w:t xml:space="preserve"> </w:t>
      </w:r>
      <w:r w:rsidRPr="00754F1B">
        <w:t>того,</w:t>
      </w:r>
      <w:r w:rsidRPr="00754F1B">
        <w:rPr>
          <w:spacing w:val="40"/>
        </w:rPr>
        <w:t xml:space="preserve"> </w:t>
      </w:r>
      <w:r w:rsidRPr="00754F1B">
        <w:t>чтобы</w:t>
      </w:r>
      <w:r w:rsidRPr="00754F1B">
        <w:rPr>
          <w:spacing w:val="40"/>
        </w:rPr>
        <w:t xml:space="preserve"> </w:t>
      </w:r>
      <w:r w:rsidRPr="00754F1B">
        <w:t>определить</w:t>
      </w:r>
      <w:r w:rsidRPr="00754F1B">
        <w:rPr>
          <w:spacing w:val="40"/>
        </w:rPr>
        <w:t xml:space="preserve"> </w:t>
      </w:r>
      <w:r w:rsidRPr="00754F1B">
        <w:t>направления</w:t>
      </w:r>
      <w:r w:rsidRPr="00754F1B">
        <w:rPr>
          <w:spacing w:val="40"/>
        </w:rPr>
        <w:t xml:space="preserve"> </w:t>
      </w:r>
      <w:r w:rsidRPr="00754F1B">
        <w:t>профилактической</w:t>
      </w:r>
      <w:r w:rsidR="00754F1B">
        <w:t xml:space="preserve"> </w:t>
      </w:r>
      <w:r w:rsidRPr="00754F1B">
        <w:t>работы, субъекты воздействия, необходимо дифференцировать вышеуказанные понятия.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proofErr w:type="spellStart"/>
      <w:r w:rsidRPr="00754F1B">
        <w:rPr>
          <w:b/>
        </w:rPr>
        <w:t>Моббинг</w:t>
      </w:r>
      <w:proofErr w:type="spellEnd"/>
      <w:r w:rsidRPr="00754F1B">
        <w:rPr>
          <w:b/>
        </w:rPr>
        <w:t xml:space="preserve"> </w:t>
      </w:r>
      <w:r w:rsidRPr="00754F1B">
        <w:t xml:space="preserve">(англ. </w:t>
      </w:r>
      <w:proofErr w:type="spellStart"/>
      <w:r w:rsidRPr="00754F1B">
        <w:t>mob</w:t>
      </w:r>
      <w:proofErr w:type="spellEnd"/>
      <w:r w:rsidRPr="00754F1B">
        <w:t xml:space="preserve"> – толпа) </w:t>
      </w:r>
      <w:r w:rsidRPr="00754F1B">
        <w:rPr>
          <w:b/>
        </w:rPr>
        <w:t xml:space="preserve">– </w:t>
      </w:r>
      <w:r w:rsidRPr="00754F1B">
        <w:t>это форма психологического насилия в виде массовой травли человека в коллективе.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rPr>
          <w:b/>
        </w:rPr>
        <w:t xml:space="preserve">Школьный </w:t>
      </w:r>
      <w:proofErr w:type="spellStart"/>
      <w:r w:rsidRPr="00754F1B">
        <w:rPr>
          <w:b/>
        </w:rPr>
        <w:t>моббинг</w:t>
      </w:r>
      <w:proofErr w:type="spellEnd"/>
      <w:r w:rsidRPr="00754F1B">
        <w:rPr>
          <w:b/>
        </w:rPr>
        <w:t xml:space="preserve"> </w:t>
      </w:r>
      <w:r w:rsidRPr="00754F1B"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754F1B">
        <w:t>мобберами</w:t>
      </w:r>
      <w:proofErr w:type="spellEnd"/>
      <w:r w:rsidRPr="00754F1B">
        <w:t>, а тех, кого травят, — «жертвами».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proofErr w:type="spellStart"/>
      <w:r w:rsidRPr="00754F1B">
        <w:rPr>
          <w:b/>
        </w:rPr>
        <w:t>Моббинг</w:t>
      </w:r>
      <w:proofErr w:type="spellEnd"/>
      <w:r w:rsidRPr="00754F1B">
        <w:rPr>
          <w:b/>
        </w:rPr>
        <w:t xml:space="preserve"> </w:t>
      </w:r>
      <w:r w:rsidRPr="00754F1B">
        <w:t xml:space="preserve">– это своего рода «психологический террор», включающий </w:t>
      </w:r>
      <w:r w:rsidRPr="00754F1B">
        <w:lastRenderedPageBreak/>
        <w:t xml:space="preserve">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754F1B">
        <w:t>моббинг</w:t>
      </w:r>
      <w:proofErr w:type="spellEnd"/>
      <w:r w:rsidRPr="00754F1B">
        <w:t xml:space="preserve"> против «новичка».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 xml:space="preserve">Формы </w:t>
      </w:r>
      <w:proofErr w:type="spellStart"/>
      <w:r w:rsidRPr="00754F1B">
        <w:t>моббинга</w:t>
      </w:r>
      <w:proofErr w:type="spellEnd"/>
      <w:r w:rsidRPr="00754F1B">
        <w:t xml:space="preserve">: насмешки над физическими недостатками, изоляция, отвержение, </w:t>
      </w:r>
      <w:proofErr w:type="spellStart"/>
      <w:r w:rsidRPr="00754F1B">
        <w:t>подразнивание</w:t>
      </w:r>
      <w:proofErr w:type="spellEnd"/>
      <w:r w:rsidRPr="00754F1B">
        <w:t>, толкание, высмеивание одежды и т.д.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proofErr w:type="spellStart"/>
      <w:r w:rsidRPr="00754F1B">
        <w:rPr>
          <w:b/>
        </w:rPr>
        <w:t>Буллинг</w:t>
      </w:r>
      <w:proofErr w:type="spellEnd"/>
      <w:r w:rsidRPr="00754F1B">
        <w:rPr>
          <w:b/>
        </w:rPr>
        <w:t xml:space="preserve"> </w:t>
      </w:r>
      <w:r w:rsidRPr="00754F1B">
        <w:t xml:space="preserve">(англ. </w:t>
      </w:r>
      <w:proofErr w:type="spellStart"/>
      <w:r w:rsidRPr="00754F1B">
        <w:t>bullying</w:t>
      </w:r>
      <w:proofErr w:type="spellEnd"/>
      <w:r w:rsidRPr="00754F1B">
        <w:t xml:space="preserve">, от </w:t>
      </w:r>
      <w:proofErr w:type="spellStart"/>
      <w:r w:rsidRPr="00754F1B">
        <w:t>bully</w:t>
      </w:r>
      <w:proofErr w:type="spellEnd"/>
      <w:r w:rsidRPr="00754F1B">
        <w:t xml:space="preserve"> — хулиган, драчун, задира, </w:t>
      </w:r>
      <w:proofErr w:type="gramStart"/>
      <w:r w:rsidRPr="00754F1B">
        <w:t>грубиян</w:t>
      </w:r>
      <w:proofErr w:type="gramEnd"/>
      <w:r w:rsidRPr="00754F1B">
        <w:t>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proofErr w:type="spellStart"/>
      <w:r w:rsidRPr="00754F1B">
        <w:rPr>
          <w:b/>
        </w:rPr>
        <w:t>Буллинг</w:t>
      </w:r>
      <w:proofErr w:type="spellEnd"/>
      <w:r w:rsidRPr="00754F1B">
        <w:rPr>
          <w:b/>
        </w:rPr>
        <w:t xml:space="preserve"> </w:t>
      </w:r>
      <w:r w:rsidRPr="00754F1B"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754F1B">
        <w:t>пинают</w:t>
      </w:r>
      <w:proofErr w:type="gramEnd"/>
      <w:r w:rsidRPr="00754F1B"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754F1B">
        <w:t>булли</w:t>
      </w:r>
      <w:proofErr w:type="spellEnd"/>
      <w:r w:rsidRPr="00754F1B">
        <w:t xml:space="preserve"> — чрезвычайно изобретательны.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 xml:space="preserve">Обидчиками могут быть и девочки-подростки, ибо </w:t>
      </w:r>
      <w:proofErr w:type="spellStart"/>
      <w:r w:rsidRPr="00754F1B">
        <w:t>буллинге</w:t>
      </w:r>
      <w:proofErr w:type="spellEnd"/>
      <w:r w:rsidRPr="00754F1B"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754F1B">
        <w:t>буллинга</w:t>
      </w:r>
      <w:proofErr w:type="spellEnd"/>
      <w:r w:rsidRPr="00754F1B"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754F1B">
        <w:t>буллинга</w:t>
      </w:r>
      <w:proofErr w:type="spellEnd"/>
      <w:r w:rsidRPr="00754F1B">
        <w:t xml:space="preserve"> чаще всего выбирают тех, кто отличается от других детей и не может себя защитить.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 xml:space="preserve">По сути </w:t>
      </w:r>
      <w:proofErr w:type="spellStart"/>
      <w:r w:rsidRPr="00754F1B">
        <w:t>моббинг</w:t>
      </w:r>
      <w:proofErr w:type="spellEnd"/>
      <w:r w:rsidRPr="00754F1B">
        <w:t xml:space="preserve"> и </w:t>
      </w:r>
      <w:proofErr w:type="spellStart"/>
      <w:r w:rsidRPr="00754F1B">
        <w:t>буллинг</w:t>
      </w:r>
      <w:proofErr w:type="spellEnd"/>
      <w:r w:rsidRPr="00754F1B">
        <w:t xml:space="preserve"> схожие понятия — это травля. В то же время </w:t>
      </w:r>
      <w:proofErr w:type="spellStart"/>
      <w:r w:rsidRPr="00754F1B">
        <w:t>буллинг</w:t>
      </w:r>
      <w:proofErr w:type="spellEnd"/>
      <w:r w:rsidRPr="00754F1B">
        <w:t xml:space="preserve"> отличается от </w:t>
      </w:r>
      <w:proofErr w:type="spellStart"/>
      <w:r w:rsidRPr="00754F1B">
        <w:t>моббинга</w:t>
      </w:r>
      <w:proofErr w:type="spellEnd"/>
      <w:r w:rsidRPr="00754F1B"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proofErr w:type="spellStart"/>
      <w:r w:rsidRPr="00754F1B">
        <w:rPr>
          <w:b/>
        </w:rPr>
        <w:t>Хейзинг</w:t>
      </w:r>
      <w:proofErr w:type="spellEnd"/>
      <w:r w:rsidRPr="00754F1B">
        <w:rPr>
          <w:b/>
        </w:rPr>
        <w:t xml:space="preserve"> </w:t>
      </w:r>
      <w:r w:rsidRPr="00754F1B">
        <w:t xml:space="preserve">(англ. </w:t>
      </w:r>
      <w:proofErr w:type="spellStart"/>
      <w:r w:rsidRPr="00754F1B">
        <w:rPr>
          <w:i/>
        </w:rPr>
        <w:t>hazing</w:t>
      </w:r>
      <w:proofErr w:type="spellEnd"/>
      <w:r w:rsidRPr="00754F1B">
        <w:t>) — неформальные ритуальные насильственные</w:t>
      </w:r>
      <w:r w:rsidRPr="00754F1B">
        <w:rPr>
          <w:spacing w:val="40"/>
        </w:rPr>
        <w:t xml:space="preserve"> </w:t>
      </w:r>
      <w:r w:rsidRPr="00754F1B">
        <w:t xml:space="preserve">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754F1B">
        <w:t>хейзинг</w:t>
      </w:r>
      <w:proofErr w:type="spellEnd"/>
      <w:r w:rsidRPr="00754F1B">
        <w:t xml:space="preserve"> </w:t>
      </w:r>
      <w:proofErr w:type="gramStart"/>
      <w:r w:rsidRPr="00754F1B">
        <w:t>характерен</w:t>
      </w:r>
      <w:proofErr w:type="gramEnd"/>
      <w:r w:rsidRPr="00754F1B">
        <w:t xml:space="preserve"> для закрытых (военизированных, спортивных, </w:t>
      </w:r>
      <w:proofErr w:type="spellStart"/>
      <w:r w:rsidRPr="00754F1B">
        <w:t>интернатных</w:t>
      </w:r>
      <w:proofErr w:type="spellEnd"/>
      <w:r w:rsidRPr="00754F1B">
        <w:t>, и др.) учреждений.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proofErr w:type="spellStart"/>
      <w:r w:rsidRPr="00754F1B">
        <w:rPr>
          <w:b/>
        </w:rPr>
        <w:t>Хейзинг</w:t>
      </w:r>
      <w:proofErr w:type="spellEnd"/>
      <w:r w:rsidRPr="00754F1B">
        <w:rPr>
          <w:b/>
        </w:rPr>
        <w:t xml:space="preserve"> </w:t>
      </w:r>
      <w:r w:rsidRPr="00754F1B">
        <w:t>– это неуставные отношения в коллективе, например, известная у нас «дедовщина».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proofErr w:type="spellStart"/>
      <w:r w:rsidRPr="00754F1B">
        <w:rPr>
          <w:b/>
        </w:rPr>
        <w:t>Хейзинг</w:t>
      </w:r>
      <w:proofErr w:type="spellEnd"/>
      <w:r w:rsidRPr="00754F1B">
        <w:rPr>
          <w:b/>
        </w:rPr>
        <w:t xml:space="preserve"> </w:t>
      </w:r>
      <w:r w:rsidRPr="00754F1B">
        <w:t xml:space="preserve">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754F1B">
        <w:t>более старших</w:t>
      </w:r>
      <w:proofErr w:type="gramEnd"/>
      <w:r w:rsidRPr="00754F1B">
        <w:t xml:space="preserve">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 xml:space="preserve">В последнее время к формам психологического давления, присущего традиционной травле, добавились возможности всемирной паутины — </w:t>
      </w:r>
      <w:proofErr w:type="spellStart"/>
      <w:r w:rsidRPr="00754F1B">
        <w:rPr>
          <w:b/>
        </w:rPr>
        <w:t>кибермоббинг</w:t>
      </w:r>
      <w:proofErr w:type="spellEnd"/>
      <w:r w:rsidRPr="00754F1B">
        <w:rPr>
          <w:b/>
        </w:rPr>
        <w:t xml:space="preserve"> и </w:t>
      </w:r>
      <w:proofErr w:type="spellStart"/>
      <w:r w:rsidRPr="00754F1B">
        <w:rPr>
          <w:b/>
        </w:rPr>
        <w:t>кибербуллинг</w:t>
      </w:r>
      <w:proofErr w:type="spellEnd"/>
      <w:r w:rsidRPr="00754F1B">
        <w:t>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proofErr w:type="spellStart"/>
      <w:r w:rsidRPr="00754F1B">
        <w:rPr>
          <w:b/>
        </w:rPr>
        <w:t>Кибермоббинг</w:t>
      </w:r>
      <w:proofErr w:type="spellEnd"/>
      <w:r w:rsidRPr="00754F1B">
        <w:rPr>
          <w:b/>
        </w:rPr>
        <w:t xml:space="preserve"> и </w:t>
      </w:r>
      <w:proofErr w:type="spellStart"/>
      <w:r w:rsidRPr="00754F1B">
        <w:rPr>
          <w:b/>
        </w:rPr>
        <w:t>кибербуллинг</w:t>
      </w:r>
      <w:proofErr w:type="spellEnd"/>
      <w:r w:rsidRPr="00754F1B">
        <w:rPr>
          <w:b/>
        </w:rPr>
        <w:t xml:space="preserve"> – </w:t>
      </w:r>
      <w:r w:rsidRPr="00754F1B"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</w:t>
      </w:r>
      <w:r w:rsidRPr="00754F1B">
        <w:rPr>
          <w:spacing w:val="40"/>
        </w:rPr>
        <w:t xml:space="preserve"> </w:t>
      </w:r>
      <w:r w:rsidRPr="00754F1B">
        <w:t>сетей, блогов, чатов и т.д.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proofErr w:type="gramStart"/>
      <w:r w:rsidRPr="00754F1B">
        <w:rPr>
          <w:b/>
        </w:rPr>
        <w:t xml:space="preserve">Интернет-травля </w:t>
      </w:r>
      <w:r w:rsidRPr="00754F1B">
        <w:t xml:space="preserve">может осуществляться также через показ и </w:t>
      </w:r>
      <w:r w:rsidRPr="00754F1B">
        <w:lastRenderedPageBreak/>
        <w:t>отправление резких, грубых или жестоких текстовых сообщений,</w:t>
      </w:r>
      <w:r w:rsidRPr="00754F1B">
        <w:rPr>
          <w:spacing w:val="40"/>
        </w:rPr>
        <w:t xml:space="preserve"> </w:t>
      </w:r>
      <w:r w:rsidRPr="00754F1B">
        <w:t>передразнивание</w:t>
      </w:r>
      <w:r w:rsidRPr="00754F1B">
        <w:rPr>
          <w:spacing w:val="40"/>
        </w:rPr>
        <w:t xml:space="preserve"> </w:t>
      </w:r>
      <w:r w:rsidRPr="00754F1B">
        <w:t>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 xml:space="preserve">Интернет-травля отличается от других видов насилия тем, что позволяет обидчику сохранить анонимность и вероятность быть </w:t>
      </w:r>
      <w:r w:rsidRPr="00754F1B">
        <w:rPr>
          <w:spacing w:val="-2"/>
        </w:rPr>
        <w:t>непойманным.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754F1B">
        <w:t>буллинг</w:t>
      </w:r>
      <w:proofErr w:type="spellEnd"/>
      <w:r w:rsidRPr="00754F1B">
        <w:t xml:space="preserve">». И сегодня </w:t>
      </w:r>
      <w:proofErr w:type="spellStart"/>
      <w:r w:rsidRPr="00754F1B">
        <w:t>буллинг</w:t>
      </w:r>
      <w:proofErr w:type="spellEnd"/>
      <w:r w:rsidRPr="00754F1B"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</w:t>
      </w:r>
      <w:r w:rsidRPr="00754F1B">
        <w:rPr>
          <w:spacing w:val="-1"/>
        </w:rPr>
        <w:t xml:space="preserve"> </w:t>
      </w:r>
      <w:r w:rsidRPr="00754F1B">
        <w:t>детском коллективе</w:t>
      </w:r>
      <w:r w:rsidRPr="00754F1B">
        <w:rPr>
          <w:spacing w:val="-1"/>
        </w:rPr>
        <w:t xml:space="preserve"> </w:t>
      </w:r>
      <w:proofErr w:type="spellStart"/>
      <w:r w:rsidRPr="00754F1B">
        <w:t>буллинг</w:t>
      </w:r>
      <w:proofErr w:type="spellEnd"/>
      <w:r w:rsidRPr="00754F1B">
        <w:t xml:space="preserve"> зачастую является результатом незанятости детей.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>Предпосылками</w:t>
      </w:r>
      <w:r w:rsidRPr="00754F1B">
        <w:rPr>
          <w:spacing w:val="-11"/>
        </w:rPr>
        <w:t xml:space="preserve"> </w:t>
      </w:r>
      <w:proofErr w:type="spellStart"/>
      <w:r w:rsidRPr="00754F1B">
        <w:t>буллинга</w:t>
      </w:r>
      <w:proofErr w:type="spellEnd"/>
      <w:r w:rsidRPr="00754F1B">
        <w:rPr>
          <w:spacing w:val="-9"/>
        </w:rPr>
        <w:t xml:space="preserve"> </w:t>
      </w:r>
      <w:r w:rsidRPr="00754F1B">
        <w:rPr>
          <w:spacing w:val="-2"/>
        </w:rPr>
        <w:t>являются:</w:t>
      </w:r>
    </w:p>
    <w:p w:rsidR="00A80CB5" w:rsidRPr="00754F1B" w:rsidRDefault="00665976" w:rsidP="00754F1B">
      <w:pPr>
        <w:pStyle w:val="a5"/>
        <w:numPr>
          <w:ilvl w:val="0"/>
          <w:numId w:val="8"/>
        </w:numPr>
        <w:tabs>
          <w:tab w:val="left" w:pos="331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зависть, желание унизить жертву ради удовлетворения своих амбиций, для развлечения, самоутверждения;</w:t>
      </w:r>
    </w:p>
    <w:p w:rsidR="00A80CB5" w:rsidRPr="00754F1B" w:rsidRDefault="00665976" w:rsidP="00754F1B">
      <w:pPr>
        <w:pStyle w:val="a5"/>
        <w:numPr>
          <w:ilvl w:val="0"/>
          <w:numId w:val="8"/>
        </w:numPr>
        <w:tabs>
          <w:tab w:val="left" w:pos="31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желание</w:t>
      </w:r>
      <w:r w:rsidRPr="00754F1B">
        <w:rPr>
          <w:spacing w:val="-16"/>
          <w:sz w:val="28"/>
          <w:szCs w:val="28"/>
        </w:rPr>
        <w:t xml:space="preserve"> </w:t>
      </w:r>
      <w:r w:rsidRPr="00754F1B">
        <w:rPr>
          <w:sz w:val="28"/>
          <w:szCs w:val="28"/>
        </w:rPr>
        <w:t>подчинить,</w:t>
      </w:r>
      <w:r w:rsidRPr="00754F1B">
        <w:rPr>
          <w:spacing w:val="-16"/>
          <w:sz w:val="28"/>
          <w:szCs w:val="28"/>
        </w:rPr>
        <w:t xml:space="preserve"> </w:t>
      </w:r>
      <w:r w:rsidRPr="00754F1B">
        <w:rPr>
          <w:sz w:val="28"/>
          <w:szCs w:val="28"/>
        </w:rPr>
        <w:t>контролировать</w:t>
      </w:r>
      <w:r w:rsidRPr="00754F1B">
        <w:rPr>
          <w:spacing w:val="-14"/>
          <w:sz w:val="28"/>
          <w:szCs w:val="28"/>
        </w:rPr>
        <w:t xml:space="preserve"> </w:t>
      </w:r>
      <w:r w:rsidRPr="00754F1B">
        <w:rPr>
          <w:sz w:val="28"/>
          <w:szCs w:val="28"/>
        </w:rPr>
        <w:t>кого-</w:t>
      </w:r>
      <w:r w:rsidRPr="00754F1B">
        <w:rPr>
          <w:spacing w:val="-5"/>
          <w:sz w:val="28"/>
          <w:szCs w:val="28"/>
        </w:rPr>
        <w:t>то;</w:t>
      </w:r>
    </w:p>
    <w:p w:rsidR="00A80CB5" w:rsidRPr="00754F1B" w:rsidRDefault="00665976" w:rsidP="00754F1B">
      <w:pPr>
        <w:pStyle w:val="a5"/>
        <w:numPr>
          <w:ilvl w:val="0"/>
          <w:numId w:val="8"/>
        </w:numPr>
        <w:tabs>
          <w:tab w:val="left" w:pos="454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 w:rsidRPr="00754F1B">
        <w:rPr>
          <w:sz w:val="28"/>
          <w:szCs w:val="28"/>
        </w:rPr>
        <w:t>виктимность</w:t>
      </w:r>
      <w:proofErr w:type="spellEnd"/>
      <w:r w:rsidRPr="00754F1B">
        <w:rPr>
          <w:sz w:val="28"/>
          <w:szCs w:val="28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</w:t>
      </w:r>
      <w:r w:rsidRPr="00754F1B">
        <w:rPr>
          <w:spacing w:val="40"/>
          <w:sz w:val="28"/>
          <w:szCs w:val="28"/>
        </w:rPr>
        <w:t xml:space="preserve"> </w:t>
      </w:r>
      <w:r w:rsidRPr="00754F1B">
        <w:rPr>
          <w:sz w:val="28"/>
          <w:szCs w:val="28"/>
        </w:rPr>
        <w:t>внушаемость,</w:t>
      </w:r>
      <w:r w:rsidRPr="00754F1B">
        <w:rPr>
          <w:spacing w:val="40"/>
          <w:sz w:val="28"/>
          <w:szCs w:val="28"/>
        </w:rPr>
        <w:t xml:space="preserve"> </w:t>
      </w:r>
      <w:r w:rsidRPr="00754F1B">
        <w:rPr>
          <w:sz w:val="28"/>
          <w:szCs w:val="28"/>
        </w:rPr>
        <w:t>неумение</w:t>
      </w:r>
      <w:r w:rsidRPr="00754F1B">
        <w:rPr>
          <w:spacing w:val="40"/>
          <w:sz w:val="28"/>
          <w:szCs w:val="28"/>
        </w:rPr>
        <w:t xml:space="preserve"> </w:t>
      </w:r>
      <w:r w:rsidRPr="00754F1B">
        <w:rPr>
          <w:sz w:val="28"/>
          <w:szCs w:val="28"/>
        </w:rPr>
        <w:t>постоять</w:t>
      </w:r>
      <w:r w:rsidRPr="00754F1B">
        <w:rPr>
          <w:spacing w:val="40"/>
          <w:sz w:val="28"/>
          <w:szCs w:val="28"/>
        </w:rPr>
        <w:t xml:space="preserve"> </w:t>
      </w:r>
      <w:r w:rsidRPr="00754F1B">
        <w:rPr>
          <w:sz w:val="28"/>
          <w:szCs w:val="28"/>
        </w:rPr>
        <w:t>за</w:t>
      </w:r>
      <w:r w:rsidRPr="00754F1B">
        <w:rPr>
          <w:spacing w:val="40"/>
          <w:sz w:val="28"/>
          <w:szCs w:val="28"/>
        </w:rPr>
        <w:t xml:space="preserve"> </w:t>
      </w:r>
      <w:r w:rsidRPr="00754F1B">
        <w:rPr>
          <w:sz w:val="28"/>
          <w:szCs w:val="28"/>
        </w:rPr>
        <w:t>себя,</w:t>
      </w:r>
      <w:r w:rsidRPr="00754F1B">
        <w:rPr>
          <w:spacing w:val="40"/>
          <w:sz w:val="28"/>
          <w:szCs w:val="28"/>
        </w:rPr>
        <w:t xml:space="preserve"> </w:t>
      </w:r>
      <w:r w:rsidRPr="00754F1B">
        <w:rPr>
          <w:sz w:val="28"/>
          <w:szCs w:val="28"/>
        </w:rPr>
        <w:t>неосторожность,</w:t>
      </w:r>
      <w:r w:rsidR="00754F1B">
        <w:rPr>
          <w:sz w:val="28"/>
          <w:szCs w:val="28"/>
        </w:rPr>
        <w:t xml:space="preserve"> </w:t>
      </w:r>
      <w:r w:rsidRPr="00754F1B">
        <w:rPr>
          <w:sz w:val="28"/>
          <w:szCs w:val="28"/>
        </w:rPr>
        <w:t>доверчивость, легкомыслие, недифференцированная общительность, а также психические расстройства).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 xml:space="preserve">Последствия </w:t>
      </w:r>
      <w:proofErr w:type="spellStart"/>
      <w:r w:rsidRPr="00754F1B">
        <w:t>буллинга</w:t>
      </w:r>
      <w:proofErr w:type="spellEnd"/>
      <w:r w:rsidRPr="00754F1B">
        <w:t xml:space="preserve"> могут быть различными: от не успешности в учебной деятельности и в жизни до самоубийства жертвы.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 xml:space="preserve">Кроме того, </w:t>
      </w:r>
      <w:proofErr w:type="spellStart"/>
      <w:r w:rsidRPr="00754F1B">
        <w:t>буллинг</w:t>
      </w:r>
      <w:proofErr w:type="spellEnd"/>
      <w:r w:rsidRPr="00754F1B"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A80CB5" w:rsidRPr="00754F1B" w:rsidRDefault="00665976" w:rsidP="00754F1B">
      <w:pPr>
        <w:pStyle w:val="1"/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Цель,</w:t>
      </w:r>
      <w:r w:rsidRPr="00754F1B">
        <w:rPr>
          <w:spacing w:val="-16"/>
          <w:sz w:val="28"/>
          <w:szCs w:val="28"/>
        </w:rPr>
        <w:t xml:space="preserve"> </w:t>
      </w:r>
      <w:r w:rsidRPr="00754F1B">
        <w:rPr>
          <w:sz w:val="28"/>
          <w:szCs w:val="28"/>
        </w:rPr>
        <w:t>задачи,</w:t>
      </w:r>
      <w:r w:rsidRPr="00754F1B">
        <w:rPr>
          <w:spacing w:val="-15"/>
          <w:sz w:val="28"/>
          <w:szCs w:val="28"/>
        </w:rPr>
        <w:t xml:space="preserve"> </w:t>
      </w:r>
      <w:r w:rsidRPr="00754F1B">
        <w:rPr>
          <w:sz w:val="28"/>
          <w:szCs w:val="28"/>
        </w:rPr>
        <w:t>методы,</w:t>
      </w:r>
      <w:r w:rsidRPr="00754F1B">
        <w:rPr>
          <w:spacing w:val="-15"/>
          <w:sz w:val="28"/>
          <w:szCs w:val="28"/>
        </w:rPr>
        <w:t xml:space="preserve"> </w:t>
      </w:r>
      <w:r w:rsidRPr="00754F1B">
        <w:rPr>
          <w:sz w:val="28"/>
          <w:szCs w:val="28"/>
        </w:rPr>
        <w:t>направления</w:t>
      </w:r>
      <w:r w:rsidRPr="00754F1B">
        <w:rPr>
          <w:spacing w:val="-15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работы.</w:t>
      </w:r>
    </w:p>
    <w:p w:rsidR="00A80CB5" w:rsidRPr="00754F1B" w:rsidRDefault="00665976" w:rsidP="00754F1B">
      <w:pPr>
        <w:pStyle w:val="2"/>
        <w:ind w:left="0" w:right="0" w:firstLine="709"/>
        <w:jc w:val="both"/>
      </w:pPr>
      <w:r w:rsidRPr="00754F1B">
        <w:t>Цель</w:t>
      </w:r>
      <w:r w:rsidRPr="00754F1B">
        <w:rPr>
          <w:spacing w:val="-3"/>
        </w:rPr>
        <w:t xml:space="preserve"> </w:t>
      </w:r>
      <w:r w:rsidRPr="00754F1B">
        <w:rPr>
          <w:spacing w:val="-2"/>
        </w:rPr>
        <w:t>программы:</w:t>
      </w:r>
    </w:p>
    <w:p w:rsidR="00A80CB5" w:rsidRPr="00754F1B" w:rsidRDefault="00665976" w:rsidP="00754F1B">
      <w:pPr>
        <w:pStyle w:val="a5"/>
        <w:numPr>
          <w:ilvl w:val="0"/>
          <w:numId w:val="7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754F1B">
        <w:rPr>
          <w:sz w:val="28"/>
          <w:szCs w:val="28"/>
        </w:rPr>
        <w:t>формирование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в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образовательном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процессе</w:t>
      </w:r>
      <w:r w:rsidRPr="00754F1B">
        <w:rPr>
          <w:spacing w:val="-3"/>
          <w:sz w:val="28"/>
          <w:szCs w:val="28"/>
        </w:rPr>
        <w:t xml:space="preserve"> </w:t>
      </w:r>
      <w:r w:rsidRPr="00754F1B">
        <w:rPr>
          <w:sz w:val="28"/>
          <w:szCs w:val="28"/>
        </w:rPr>
        <w:t>нетерпимого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отношения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к различным проявлениям насилия по отношению к обучающимся;</w:t>
      </w:r>
      <w:proofErr w:type="gramEnd"/>
    </w:p>
    <w:p w:rsidR="00A80CB5" w:rsidRPr="00754F1B" w:rsidRDefault="00665976" w:rsidP="00754F1B">
      <w:pPr>
        <w:pStyle w:val="a5"/>
        <w:numPr>
          <w:ilvl w:val="0"/>
          <w:numId w:val="7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повышение</w:t>
      </w:r>
      <w:r w:rsidRPr="00754F1B">
        <w:rPr>
          <w:spacing w:val="-9"/>
          <w:sz w:val="28"/>
          <w:szCs w:val="28"/>
        </w:rPr>
        <w:t xml:space="preserve"> </w:t>
      </w:r>
      <w:r w:rsidRPr="00754F1B">
        <w:rPr>
          <w:sz w:val="28"/>
          <w:szCs w:val="28"/>
        </w:rPr>
        <w:t>информированности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обучающихся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о</w:t>
      </w:r>
      <w:r w:rsidRPr="00754F1B">
        <w:rPr>
          <w:spacing w:val="-5"/>
          <w:sz w:val="28"/>
          <w:szCs w:val="28"/>
        </w:rPr>
        <w:t xml:space="preserve"> </w:t>
      </w:r>
      <w:r w:rsidRPr="00754F1B">
        <w:rPr>
          <w:sz w:val="28"/>
          <w:szCs w:val="28"/>
        </w:rPr>
        <w:t>возможных</w:t>
      </w:r>
      <w:r w:rsidRPr="00754F1B">
        <w:rPr>
          <w:spacing w:val="-9"/>
          <w:sz w:val="28"/>
          <w:szCs w:val="28"/>
        </w:rPr>
        <w:t xml:space="preserve"> </w:t>
      </w:r>
      <w:r w:rsidRPr="00754F1B">
        <w:rPr>
          <w:sz w:val="28"/>
          <w:szCs w:val="28"/>
        </w:rPr>
        <w:t>рисках</w:t>
      </w:r>
      <w:r w:rsidRPr="00754F1B">
        <w:rPr>
          <w:spacing w:val="-5"/>
          <w:sz w:val="28"/>
          <w:szCs w:val="28"/>
        </w:rPr>
        <w:t xml:space="preserve"> </w:t>
      </w:r>
      <w:r w:rsidRPr="00754F1B">
        <w:rPr>
          <w:sz w:val="28"/>
          <w:szCs w:val="28"/>
        </w:rPr>
        <w:t xml:space="preserve">и </w:t>
      </w:r>
      <w:r w:rsidRPr="00754F1B">
        <w:rPr>
          <w:spacing w:val="-2"/>
          <w:sz w:val="28"/>
          <w:szCs w:val="28"/>
        </w:rPr>
        <w:t>опасностях;</w:t>
      </w:r>
    </w:p>
    <w:p w:rsidR="00A80CB5" w:rsidRPr="00754F1B" w:rsidRDefault="00665976" w:rsidP="00754F1B">
      <w:pPr>
        <w:pStyle w:val="a5"/>
        <w:numPr>
          <w:ilvl w:val="0"/>
          <w:numId w:val="7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повышение</w:t>
      </w:r>
      <w:r w:rsidRPr="00754F1B">
        <w:rPr>
          <w:spacing w:val="-10"/>
          <w:sz w:val="28"/>
          <w:szCs w:val="28"/>
        </w:rPr>
        <w:t xml:space="preserve"> </w:t>
      </w:r>
      <w:r w:rsidRPr="00754F1B">
        <w:rPr>
          <w:sz w:val="28"/>
          <w:szCs w:val="28"/>
        </w:rPr>
        <w:t>ответственности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родителей</w:t>
      </w:r>
      <w:r w:rsidRPr="00754F1B">
        <w:rPr>
          <w:spacing w:val="-9"/>
          <w:sz w:val="28"/>
          <w:szCs w:val="28"/>
        </w:rPr>
        <w:t xml:space="preserve"> </w:t>
      </w:r>
      <w:r w:rsidRPr="00754F1B">
        <w:rPr>
          <w:sz w:val="28"/>
          <w:szCs w:val="28"/>
        </w:rPr>
        <w:t>за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действия,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направленные против детей;</w:t>
      </w:r>
    </w:p>
    <w:p w:rsidR="00A80CB5" w:rsidRPr="00754F1B" w:rsidRDefault="00665976" w:rsidP="00754F1B">
      <w:pPr>
        <w:pStyle w:val="a5"/>
        <w:numPr>
          <w:ilvl w:val="0"/>
          <w:numId w:val="7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воспитание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у</w:t>
      </w:r>
      <w:r w:rsidRPr="00754F1B">
        <w:rPr>
          <w:spacing w:val="-3"/>
          <w:sz w:val="28"/>
          <w:szCs w:val="28"/>
        </w:rPr>
        <w:t xml:space="preserve"> </w:t>
      </w:r>
      <w:proofErr w:type="gramStart"/>
      <w:r w:rsidRPr="00754F1B">
        <w:rPr>
          <w:sz w:val="28"/>
          <w:szCs w:val="28"/>
        </w:rPr>
        <w:t>обучающихся</w:t>
      </w:r>
      <w:proofErr w:type="gramEnd"/>
      <w:r w:rsidRPr="00754F1B">
        <w:rPr>
          <w:spacing w:val="-4"/>
          <w:sz w:val="28"/>
          <w:szCs w:val="28"/>
        </w:rPr>
        <w:t xml:space="preserve"> </w:t>
      </w:r>
      <w:r w:rsidRPr="00754F1B">
        <w:rPr>
          <w:sz w:val="28"/>
          <w:szCs w:val="28"/>
        </w:rPr>
        <w:t>уважения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к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правам</w:t>
      </w:r>
      <w:r w:rsidRPr="00754F1B">
        <w:rPr>
          <w:spacing w:val="-4"/>
          <w:sz w:val="28"/>
          <w:szCs w:val="28"/>
        </w:rPr>
        <w:t xml:space="preserve"> </w:t>
      </w:r>
      <w:r w:rsidRPr="00754F1B">
        <w:rPr>
          <w:sz w:val="28"/>
          <w:szCs w:val="28"/>
        </w:rPr>
        <w:t>человека,</w:t>
      </w:r>
      <w:r w:rsidRPr="00754F1B">
        <w:rPr>
          <w:spacing w:val="-4"/>
          <w:sz w:val="28"/>
          <w:szCs w:val="28"/>
        </w:rPr>
        <w:t xml:space="preserve"> </w:t>
      </w:r>
      <w:r w:rsidRPr="00754F1B">
        <w:rPr>
          <w:sz w:val="28"/>
          <w:szCs w:val="28"/>
        </w:rPr>
        <w:t>личности,</w:t>
      </w:r>
      <w:r w:rsidRPr="00754F1B">
        <w:rPr>
          <w:spacing w:val="-5"/>
          <w:sz w:val="28"/>
          <w:szCs w:val="28"/>
        </w:rPr>
        <w:t xml:space="preserve"> </w:t>
      </w:r>
      <w:r w:rsidRPr="00754F1B">
        <w:rPr>
          <w:sz w:val="28"/>
          <w:szCs w:val="28"/>
        </w:rPr>
        <w:t>как к неповторимой сущности человека;</w:t>
      </w:r>
    </w:p>
    <w:p w:rsidR="00A80CB5" w:rsidRPr="00754F1B" w:rsidRDefault="00665976" w:rsidP="00754F1B">
      <w:pPr>
        <w:pStyle w:val="a5"/>
        <w:numPr>
          <w:ilvl w:val="0"/>
          <w:numId w:val="7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формирование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у</w:t>
      </w:r>
      <w:r w:rsidRPr="00754F1B">
        <w:rPr>
          <w:spacing w:val="-5"/>
          <w:sz w:val="28"/>
          <w:szCs w:val="28"/>
        </w:rPr>
        <w:t xml:space="preserve"> </w:t>
      </w:r>
      <w:r w:rsidRPr="00754F1B">
        <w:rPr>
          <w:sz w:val="28"/>
          <w:szCs w:val="28"/>
        </w:rPr>
        <w:t>обучающихся</w:t>
      </w:r>
      <w:r w:rsidRPr="00754F1B">
        <w:rPr>
          <w:spacing w:val="-5"/>
          <w:sz w:val="28"/>
          <w:szCs w:val="28"/>
        </w:rPr>
        <w:t xml:space="preserve"> </w:t>
      </w:r>
      <w:r w:rsidRPr="00754F1B">
        <w:rPr>
          <w:sz w:val="28"/>
          <w:szCs w:val="28"/>
        </w:rPr>
        <w:t>адекватных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представлений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о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правах человека и правилах поведения в опасных ситуациях.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>Программа</w:t>
      </w:r>
      <w:r w:rsidRPr="00754F1B">
        <w:rPr>
          <w:spacing w:val="-14"/>
        </w:rPr>
        <w:t xml:space="preserve"> </w:t>
      </w:r>
      <w:r w:rsidRPr="00754F1B">
        <w:t>предусматривает</w:t>
      </w:r>
      <w:r w:rsidRPr="00754F1B">
        <w:rPr>
          <w:spacing w:val="-10"/>
        </w:rPr>
        <w:t xml:space="preserve"> </w:t>
      </w:r>
      <w:r w:rsidRPr="00754F1B">
        <w:t>решение</w:t>
      </w:r>
      <w:r w:rsidRPr="00754F1B">
        <w:rPr>
          <w:spacing w:val="53"/>
        </w:rPr>
        <w:t xml:space="preserve"> </w:t>
      </w:r>
      <w:r w:rsidRPr="00754F1B">
        <w:t>следующих</w:t>
      </w:r>
      <w:r w:rsidRPr="00754F1B">
        <w:rPr>
          <w:spacing w:val="-7"/>
        </w:rPr>
        <w:t xml:space="preserve"> </w:t>
      </w:r>
      <w:r w:rsidRPr="00754F1B">
        <w:rPr>
          <w:b/>
          <w:spacing w:val="-2"/>
        </w:rPr>
        <w:t>задач</w:t>
      </w:r>
      <w:r w:rsidRPr="00754F1B">
        <w:rPr>
          <w:spacing w:val="-2"/>
        </w:rPr>
        <w:t>:</w:t>
      </w:r>
    </w:p>
    <w:p w:rsidR="00A80CB5" w:rsidRPr="00754F1B" w:rsidRDefault="00665976" w:rsidP="00754F1B">
      <w:pPr>
        <w:pStyle w:val="a5"/>
        <w:numPr>
          <w:ilvl w:val="0"/>
          <w:numId w:val="6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профилактика</w:t>
      </w:r>
      <w:r w:rsidRPr="00754F1B">
        <w:rPr>
          <w:spacing w:val="-5"/>
          <w:sz w:val="28"/>
          <w:szCs w:val="28"/>
        </w:rPr>
        <w:t xml:space="preserve"> </w:t>
      </w:r>
      <w:r w:rsidRPr="00754F1B">
        <w:rPr>
          <w:sz w:val="28"/>
          <w:szCs w:val="28"/>
        </w:rPr>
        <w:t>всех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форм</w:t>
      </w:r>
      <w:r w:rsidRPr="00754F1B">
        <w:rPr>
          <w:spacing w:val="-5"/>
          <w:sz w:val="28"/>
          <w:szCs w:val="28"/>
        </w:rPr>
        <w:t xml:space="preserve"> </w:t>
      </w:r>
      <w:r w:rsidRPr="00754F1B">
        <w:rPr>
          <w:sz w:val="28"/>
          <w:szCs w:val="28"/>
        </w:rPr>
        <w:t>насилия</w:t>
      </w:r>
      <w:r w:rsidRPr="00754F1B">
        <w:rPr>
          <w:spacing w:val="-5"/>
          <w:sz w:val="28"/>
          <w:szCs w:val="28"/>
        </w:rPr>
        <w:t xml:space="preserve"> </w:t>
      </w:r>
      <w:r w:rsidRPr="00754F1B">
        <w:rPr>
          <w:sz w:val="28"/>
          <w:szCs w:val="28"/>
        </w:rPr>
        <w:t>над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учащимися</w:t>
      </w:r>
      <w:r w:rsidRPr="00754F1B">
        <w:rPr>
          <w:spacing w:val="-5"/>
          <w:sz w:val="28"/>
          <w:szCs w:val="28"/>
        </w:rPr>
        <w:t xml:space="preserve"> </w:t>
      </w:r>
      <w:r w:rsidRPr="00754F1B">
        <w:rPr>
          <w:sz w:val="28"/>
          <w:szCs w:val="28"/>
        </w:rPr>
        <w:t>дома,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в образовательной организации, в общественных местах;</w:t>
      </w:r>
    </w:p>
    <w:p w:rsidR="00A80CB5" w:rsidRPr="00754F1B" w:rsidRDefault="00665976" w:rsidP="00754F1B">
      <w:pPr>
        <w:pStyle w:val="a5"/>
        <w:numPr>
          <w:ilvl w:val="0"/>
          <w:numId w:val="6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организация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совместной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работы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с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родителями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по</w:t>
      </w:r>
      <w:r w:rsidRPr="00754F1B">
        <w:rPr>
          <w:spacing w:val="-5"/>
          <w:sz w:val="28"/>
          <w:szCs w:val="28"/>
        </w:rPr>
        <w:t xml:space="preserve"> </w:t>
      </w:r>
      <w:r w:rsidRPr="00754F1B">
        <w:rPr>
          <w:sz w:val="28"/>
          <w:szCs w:val="28"/>
        </w:rPr>
        <w:t>повышению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их уровня образованности и компетентности в различных трудных жизненных ситуациях;</w:t>
      </w:r>
    </w:p>
    <w:p w:rsidR="00A80CB5" w:rsidRPr="00754F1B" w:rsidRDefault="00665976" w:rsidP="00754F1B">
      <w:pPr>
        <w:pStyle w:val="a5"/>
        <w:numPr>
          <w:ilvl w:val="0"/>
          <w:numId w:val="6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lastRenderedPageBreak/>
        <w:t>сотрудничество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с</w:t>
      </w:r>
      <w:r w:rsidRPr="00754F1B">
        <w:rPr>
          <w:spacing w:val="-11"/>
          <w:sz w:val="28"/>
          <w:szCs w:val="28"/>
        </w:rPr>
        <w:t xml:space="preserve"> </w:t>
      </w:r>
      <w:r w:rsidRPr="00754F1B">
        <w:rPr>
          <w:sz w:val="28"/>
          <w:szCs w:val="28"/>
        </w:rPr>
        <w:t>правоохранительными</w:t>
      </w:r>
      <w:r w:rsidRPr="00754F1B">
        <w:rPr>
          <w:spacing w:val="-10"/>
          <w:sz w:val="28"/>
          <w:szCs w:val="28"/>
        </w:rPr>
        <w:t xml:space="preserve"> </w:t>
      </w:r>
      <w:r w:rsidRPr="00754F1B">
        <w:rPr>
          <w:sz w:val="28"/>
          <w:szCs w:val="28"/>
        </w:rPr>
        <w:t>органами,</w:t>
      </w:r>
      <w:r w:rsidRPr="00754F1B">
        <w:rPr>
          <w:spacing w:val="-9"/>
          <w:sz w:val="28"/>
          <w:szCs w:val="28"/>
        </w:rPr>
        <w:t xml:space="preserve"> </w:t>
      </w:r>
      <w:r w:rsidRPr="00754F1B">
        <w:rPr>
          <w:sz w:val="28"/>
          <w:szCs w:val="28"/>
        </w:rPr>
        <w:t>органами здравоохранения, социальной защиты и т.п.</w:t>
      </w:r>
    </w:p>
    <w:p w:rsidR="00A80CB5" w:rsidRPr="00754F1B" w:rsidRDefault="00665976" w:rsidP="00754F1B">
      <w:pPr>
        <w:ind w:firstLine="709"/>
        <w:jc w:val="both"/>
        <w:rPr>
          <w:sz w:val="28"/>
          <w:szCs w:val="28"/>
        </w:rPr>
      </w:pPr>
      <w:r w:rsidRPr="00754F1B">
        <w:rPr>
          <w:b/>
          <w:sz w:val="28"/>
          <w:szCs w:val="28"/>
        </w:rPr>
        <w:t>Основные</w:t>
      </w:r>
      <w:r w:rsidRPr="00754F1B">
        <w:rPr>
          <w:b/>
          <w:spacing w:val="-11"/>
          <w:sz w:val="28"/>
          <w:szCs w:val="28"/>
        </w:rPr>
        <w:t xml:space="preserve"> </w:t>
      </w:r>
      <w:r w:rsidRPr="00754F1B">
        <w:rPr>
          <w:b/>
          <w:sz w:val="28"/>
          <w:szCs w:val="28"/>
        </w:rPr>
        <w:t>группы</w:t>
      </w:r>
      <w:r w:rsidRPr="00754F1B">
        <w:rPr>
          <w:b/>
          <w:spacing w:val="-9"/>
          <w:sz w:val="28"/>
          <w:szCs w:val="28"/>
        </w:rPr>
        <w:t xml:space="preserve"> </w:t>
      </w:r>
      <w:r w:rsidRPr="00754F1B">
        <w:rPr>
          <w:b/>
          <w:sz w:val="28"/>
          <w:szCs w:val="28"/>
        </w:rPr>
        <w:t>методов</w:t>
      </w:r>
      <w:r w:rsidRPr="00754F1B">
        <w:rPr>
          <w:b/>
          <w:spacing w:val="-10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профилактики:</w:t>
      </w:r>
    </w:p>
    <w:p w:rsidR="00A80CB5" w:rsidRPr="00754F1B" w:rsidRDefault="00665976" w:rsidP="00754F1B">
      <w:pPr>
        <w:pStyle w:val="a5"/>
        <w:numPr>
          <w:ilvl w:val="0"/>
          <w:numId w:val="5"/>
        </w:numPr>
        <w:tabs>
          <w:tab w:val="left" w:pos="446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методы,</w:t>
      </w:r>
      <w:r w:rsidRPr="00754F1B">
        <w:rPr>
          <w:spacing w:val="-14"/>
          <w:sz w:val="28"/>
          <w:szCs w:val="28"/>
        </w:rPr>
        <w:t xml:space="preserve"> </w:t>
      </w:r>
      <w:r w:rsidRPr="00754F1B">
        <w:rPr>
          <w:sz w:val="28"/>
          <w:szCs w:val="28"/>
        </w:rPr>
        <w:t>ориентированные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на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конкретных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детей</w:t>
      </w:r>
      <w:r w:rsidRPr="00754F1B">
        <w:rPr>
          <w:spacing w:val="-9"/>
          <w:sz w:val="28"/>
          <w:szCs w:val="28"/>
        </w:rPr>
        <w:t xml:space="preserve"> </w:t>
      </w:r>
      <w:r w:rsidRPr="00754F1B">
        <w:rPr>
          <w:sz w:val="28"/>
          <w:szCs w:val="28"/>
        </w:rPr>
        <w:t>и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подростков;</w:t>
      </w:r>
    </w:p>
    <w:p w:rsidR="00A80CB5" w:rsidRPr="00754F1B" w:rsidRDefault="00665976" w:rsidP="00754F1B">
      <w:pPr>
        <w:pStyle w:val="a5"/>
        <w:numPr>
          <w:ilvl w:val="0"/>
          <w:numId w:val="5"/>
        </w:numPr>
        <w:tabs>
          <w:tab w:val="left" w:pos="446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методы,</w:t>
      </w:r>
      <w:r w:rsidRPr="00754F1B">
        <w:rPr>
          <w:spacing w:val="-13"/>
          <w:sz w:val="28"/>
          <w:szCs w:val="28"/>
        </w:rPr>
        <w:t xml:space="preserve"> </w:t>
      </w:r>
      <w:r w:rsidRPr="00754F1B">
        <w:rPr>
          <w:sz w:val="28"/>
          <w:szCs w:val="28"/>
        </w:rPr>
        <w:t>ориентированные</w:t>
      </w:r>
      <w:r w:rsidRPr="00754F1B">
        <w:rPr>
          <w:spacing w:val="-10"/>
          <w:sz w:val="28"/>
          <w:szCs w:val="28"/>
        </w:rPr>
        <w:t xml:space="preserve"> </w:t>
      </w:r>
      <w:r w:rsidRPr="00754F1B">
        <w:rPr>
          <w:sz w:val="28"/>
          <w:szCs w:val="28"/>
        </w:rPr>
        <w:t>на</w:t>
      </w:r>
      <w:r w:rsidRPr="00754F1B">
        <w:rPr>
          <w:spacing w:val="-10"/>
          <w:sz w:val="28"/>
          <w:szCs w:val="28"/>
        </w:rPr>
        <w:t xml:space="preserve"> </w:t>
      </w:r>
      <w:r w:rsidRPr="00754F1B">
        <w:rPr>
          <w:sz w:val="28"/>
          <w:szCs w:val="28"/>
        </w:rPr>
        <w:t>семейные</w:t>
      </w:r>
      <w:r w:rsidRPr="00754F1B">
        <w:rPr>
          <w:spacing w:val="-11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отношения;</w:t>
      </w:r>
    </w:p>
    <w:p w:rsidR="00A80CB5" w:rsidRPr="00754F1B" w:rsidRDefault="00665976" w:rsidP="00754F1B">
      <w:pPr>
        <w:pStyle w:val="a5"/>
        <w:numPr>
          <w:ilvl w:val="0"/>
          <w:numId w:val="5"/>
        </w:numPr>
        <w:tabs>
          <w:tab w:val="left" w:pos="446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методы,</w:t>
      </w:r>
      <w:r w:rsidRPr="00754F1B">
        <w:rPr>
          <w:spacing w:val="-12"/>
          <w:sz w:val="28"/>
          <w:szCs w:val="28"/>
        </w:rPr>
        <w:t xml:space="preserve"> </w:t>
      </w:r>
      <w:r w:rsidRPr="00754F1B">
        <w:rPr>
          <w:sz w:val="28"/>
          <w:szCs w:val="28"/>
        </w:rPr>
        <w:t>ориентированные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на</w:t>
      </w:r>
      <w:r w:rsidRPr="00754F1B">
        <w:rPr>
          <w:spacing w:val="-11"/>
          <w:sz w:val="28"/>
          <w:szCs w:val="28"/>
        </w:rPr>
        <w:t xml:space="preserve"> </w:t>
      </w:r>
      <w:r w:rsidRPr="00754F1B">
        <w:rPr>
          <w:sz w:val="28"/>
          <w:szCs w:val="28"/>
        </w:rPr>
        <w:t>ближайшее</w:t>
      </w:r>
      <w:r w:rsidRPr="00754F1B">
        <w:rPr>
          <w:spacing w:val="-10"/>
          <w:sz w:val="28"/>
          <w:szCs w:val="28"/>
        </w:rPr>
        <w:t xml:space="preserve"> </w:t>
      </w:r>
      <w:r w:rsidRPr="00754F1B">
        <w:rPr>
          <w:sz w:val="28"/>
          <w:szCs w:val="28"/>
        </w:rPr>
        <w:t>окружение</w:t>
      </w:r>
      <w:r w:rsidRPr="00754F1B">
        <w:rPr>
          <w:spacing w:val="-11"/>
          <w:sz w:val="28"/>
          <w:szCs w:val="28"/>
        </w:rPr>
        <w:t xml:space="preserve"> </w:t>
      </w:r>
      <w:proofErr w:type="spellStart"/>
      <w:r w:rsidRPr="00754F1B">
        <w:rPr>
          <w:sz w:val="28"/>
          <w:szCs w:val="28"/>
        </w:rPr>
        <w:t>ребѐнка</w:t>
      </w:r>
      <w:proofErr w:type="spellEnd"/>
      <w:r w:rsidRPr="00754F1B">
        <w:rPr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(микросоциум).</w:t>
      </w:r>
    </w:p>
    <w:p w:rsidR="00A80CB5" w:rsidRPr="00754F1B" w:rsidRDefault="00665976" w:rsidP="00754F1B">
      <w:pPr>
        <w:pStyle w:val="1"/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pacing w:val="-2"/>
          <w:sz w:val="28"/>
          <w:szCs w:val="28"/>
        </w:rPr>
        <w:t>Направления</w:t>
      </w:r>
      <w:r w:rsidRPr="00754F1B">
        <w:rPr>
          <w:spacing w:val="-4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работы:</w:t>
      </w:r>
    </w:p>
    <w:p w:rsidR="00A80CB5" w:rsidRPr="00754F1B" w:rsidRDefault="00665976" w:rsidP="00754F1B">
      <w:pPr>
        <w:pStyle w:val="a5"/>
        <w:numPr>
          <w:ilvl w:val="0"/>
          <w:numId w:val="4"/>
        </w:numPr>
        <w:tabs>
          <w:tab w:val="left" w:pos="422"/>
        </w:tabs>
        <w:spacing w:before="0"/>
        <w:ind w:left="0" w:firstLine="709"/>
        <w:jc w:val="both"/>
        <w:rPr>
          <w:i/>
          <w:sz w:val="28"/>
          <w:szCs w:val="28"/>
        </w:rPr>
      </w:pPr>
      <w:r w:rsidRPr="00754F1B">
        <w:rPr>
          <w:i/>
          <w:sz w:val="28"/>
          <w:szCs w:val="28"/>
        </w:rPr>
        <w:t>Направления</w:t>
      </w:r>
      <w:r w:rsidRPr="00754F1B">
        <w:rPr>
          <w:i/>
          <w:spacing w:val="-11"/>
          <w:sz w:val="28"/>
          <w:szCs w:val="28"/>
        </w:rPr>
        <w:t xml:space="preserve"> </w:t>
      </w:r>
      <w:r w:rsidRPr="00754F1B">
        <w:rPr>
          <w:i/>
          <w:sz w:val="28"/>
          <w:szCs w:val="28"/>
        </w:rPr>
        <w:t>работы</w:t>
      </w:r>
      <w:r w:rsidRPr="00754F1B">
        <w:rPr>
          <w:i/>
          <w:spacing w:val="-9"/>
          <w:sz w:val="28"/>
          <w:szCs w:val="28"/>
        </w:rPr>
        <w:t xml:space="preserve"> </w:t>
      </w:r>
      <w:r w:rsidRPr="00754F1B">
        <w:rPr>
          <w:i/>
          <w:sz w:val="28"/>
          <w:szCs w:val="28"/>
        </w:rPr>
        <w:t>на</w:t>
      </w:r>
      <w:r w:rsidRPr="00754F1B">
        <w:rPr>
          <w:i/>
          <w:spacing w:val="-7"/>
          <w:sz w:val="28"/>
          <w:szCs w:val="28"/>
        </w:rPr>
        <w:t xml:space="preserve"> </w:t>
      </w:r>
      <w:r w:rsidRPr="00754F1B">
        <w:rPr>
          <w:i/>
          <w:sz w:val="28"/>
          <w:szCs w:val="28"/>
        </w:rPr>
        <w:t>уровне</w:t>
      </w:r>
      <w:r w:rsidRPr="00754F1B">
        <w:rPr>
          <w:i/>
          <w:spacing w:val="-10"/>
          <w:sz w:val="28"/>
          <w:szCs w:val="28"/>
        </w:rPr>
        <w:t xml:space="preserve"> </w:t>
      </w:r>
      <w:r w:rsidRPr="00754F1B">
        <w:rPr>
          <w:i/>
          <w:spacing w:val="-5"/>
          <w:sz w:val="28"/>
          <w:szCs w:val="28"/>
        </w:rPr>
        <w:t>ОУ:</w:t>
      </w:r>
    </w:p>
    <w:p w:rsidR="00A80CB5" w:rsidRPr="00754F1B" w:rsidRDefault="00665976" w:rsidP="00754F1B">
      <w:pPr>
        <w:pStyle w:val="a5"/>
        <w:numPr>
          <w:ilvl w:val="1"/>
          <w:numId w:val="4"/>
        </w:numPr>
        <w:tabs>
          <w:tab w:val="left" w:pos="341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диагностика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психоэмоциональной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среды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ОУ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и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мотивационн</w:t>
      </w:r>
      <w:proofErr w:type="gramStart"/>
      <w:r w:rsidRPr="00754F1B">
        <w:rPr>
          <w:sz w:val="28"/>
          <w:szCs w:val="28"/>
        </w:rPr>
        <w:t>о-</w:t>
      </w:r>
      <w:proofErr w:type="gramEnd"/>
      <w:r w:rsidRPr="00754F1B">
        <w:rPr>
          <w:sz w:val="28"/>
          <w:szCs w:val="28"/>
        </w:rPr>
        <w:t xml:space="preserve"> образовательная работа с администрацией;</w:t>
      </w:r>
    </w:p>
    <w:p w:rsidR="00A80CB5" w:rsidRPr="00754F1B" w:rsidRDefault="00665976" w:rsidP="00754F1B">
      <w:pPr>
        <w:pStyle w:val="a5"/>
        <w:numPr>
          <w:ilvl w:val="1"/>
          <w:numId w:val="4"/>
        </w:numPr>
        <w:tabs>
          <w:tab w:val="left" w:pos="341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программы</w:t>
      </w:r>
      <w:r w:rsidRPr="00754F1B">
        <w:rPr>
          <w:spacing w:val="-13"/>
          <w:sz w:val="28"/>
          <w:szCs w:val="28"/>
        </w:rPr>
        <w:t xml:space="preserve"> </w:t>
      </w:r>
      <w:r w:rsidRPr="00754F1B">
        <w:rPr>
          <w:sz w:val="28"/>
          <w:szCs w:val="28"/>
        </w:rPr>
        <w:t>формирования</w:t>
      </w:r>
      <w:r w:rsidRPr="00754F1B">
        <w:rPr>
          <w:spacing w:val="-14"/>
          <w:sz w:val="28"/>
          <w:szCs w:val="28"/>
        </w:rPr>
        <w:t xml:space="preserve"> </w:t>
      </w:r>
      <w:r w:rsidRPr="00754F1B">
        <w:rPr>
          <w:sz w:val="28"/>
          <w:szCs w:val="28"/>
        </w:rPr>
        <w:t>благоприятного</w:t>
      </w:r>
      <w:r w:rsidRPr="00754F1B">
        <w:rPr>
          <w:spacing w:val="-13"/>
          <w:sz w:val="28"/>
          <w:szCs w:val="28"/>
        </w:rPr>
        <w:t xml:space="preserve"> </w:t>
      </w:r>
      <w:r w:rsidRPr="00754F1B">
        <w:rPr>
          <w:sz w:val="28"/>
          <w:szCs w:val="28"/>
        </w:rPr>
        <w:t>психологического</w:t>
      </w:r>
      <w:r w:rsidRPr="00754F1B">
        <w:rPr>
          <w:spacing w:val="-12"/>
          <w:sz w:val="28"/>
          <w:szCs w:val="28"/>
        </w:rPr>
        <w:t xml:space="preserve"> </w:t>
      </w:r>
      <w:r w:rsidRPr="00754F1B">
        <w:rPr>
          <w:sz w:val="28"/>
          <w:szCs w:val="28"/>
        </w:rPr>
        <w:t>климата</w:t>
      </w:r>
      <w:r w:rsidRPr="00754F1B">
        <w:rPr>
          <w:spacing w:val="-17"/>
          <w:sz w:val="28"/>
          <w:szCs w:val="28"/>
        </w:rPr>
        <w:t xml:space="preserve"> </w:t>
      </w:r>
      <w:r w:rsidRPr="00754F1B">
        <w:rPr>
          <w:spacing w:val="-5"/>
          <w:sz w:val="28"/>
          <w:szCs w:val="28"/>
        </w:rPr>
        <w:t>ОУ</w:t>
      </w:r>
    </w:p>
    <w:p w:rsidR="00A80CB5" w:rsidRPr="00754F1B" w:rsidRDefault="00665976" w:rsidP="00754F1B">
      <w:pPr>
        <w:pStyle w:val="a5"/>
        <w:numPr>
          <w:ilvl w:val="1"/>
          <w:numId w:val="4"/>
        </w:numPr>
        <w:tabs>
          <w:tab w:val="left" w:pos="341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мероприятия,</w:t>
      </w:r>
      <w:r w:rsidRPr="00754F1B">
        <w:rPr>
          <w:spacing w:val="-15"/>
          <w:sz w:val="28"/>
          <w:szCs w:val="28"/>
        </w:rPr>
        <w:t xml:space="preserve"> </w:t>
      </w:r>
      <w:r w:rsidRPr="00754F1B">
        <w:rPr>
          <w:sz w:val="28"/>
          <w:szCs w:val="28"/>
        </w:rPr>
        <w:t>направленные</w:t>
      </w:r>
      <w:r w:rsidRPr="00754F1B">
        <w:rPr>
          <w:spacing w:val="-12"/>
          <w:sz w:val="28"/>
          <w:szCs w:val="28"/>
        </w:rPr>
        <w:t xml:space="preserve"> </w:t>
      </w:r>
      <w:r w:rsidRPr="00754F1B">
        <w:rPr>
          <w:sz w:val="28"/>
          <w:szCs w:val="28"/>
        </w:rPr>
        <w:t>на</w:t>
      </w:r>
      <w:r w:rsidRPr="00754F1B">
        <w:rPr>
          <w:spacing w:val="-12"/>
          <w:sz w:val="28"/>
          <w:szCs w:val="28"/>
        </w:rPr>
        <w:t xml:space="preserve"> </w:t>
      </w:r>
      <w:r w:rsidRPr="00754F1B">
        <w:rPr>
          <w:sz w:val="28"/>
          <w:szCs w:val="28"/>
        </w:rPr>
        <w:t>сплочение</w:t>
      </w:r>
      <w:r w:rsidRPr="00754F1B">
        <w:rPr>
          <w:spacing w:val="-15"/>
          <w:sz w:val="28"/>
          <w:szCs w:val="28"/>
        </w:rPr>
        <w:t xml:space="preserve"> </w:t>
      </w:r>
      <w:r w:rsidRPr="00754F1B">
        <w:rPr>
          <w:sz w:val="28"/>
          <w:szCs w:val="28"/>
        </w:rPr>
        <w:t>образовательного</w:t>
      </w:r>
      <w:r w:rsidRPr="00754F1B">
        <w:rPr>
          <w:spacing w:val="-10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сообщества</w:t>
      </w:r>
    </w:p>
    <w:p w:rsidR="00A80CB5" w:rsidRPr="00754F1B" w:rsidRDefault="00665976" w:rsidP="00754F1B">
      <w:pPr>
        <w:pStyle w:val="a5"/>
        <w:numPr>
          <w:ilvl w:val="0"/>
          <w:numId w:val="4"/>
        </w:numPr>
        <w:tabs>
          <w:tab w:val="left" w:pos="422"/>
        </w:tabs>
        <w:spacing w:before="0"/>
        <w:ind w:left="0" w:firstLine="709"/>
        <w:jc w:val="both"/>
        <w:rPr>
          <w:i/>
          <w:sz w:val="28"/>
          <w:szCs w:val="28"/>
        </w:rPr>
      </w:pPr>
      <w:r w:rsidRPr="00754F1B">
        <w:rPr>
          <w:i/>
          <w:sz w:val="28"/>
          <w:szCs w:val="28"/>
        </w:rPr>
        <w:t>Направления</w:t>
      </w:r>
      <w:r w:rsidRPr="00754F1B">
        <w:rPr>
          <w:i/>
          <w:spacing w:val="-14"/>
          <w:sz w:val="28"/>
          <w:szCs w:val="28"/>
        </w:rPr>
        <w:t xml:space="preserve"> </w:t>
      </w:r>
      <w:r w:rsidRPr="00754F1B">
        <w:rPr>
          <w:i/>
          <w:sz w:val="28"/>
          <w:szCs w:val="28"/>
        </w:rPr>
        <w:t>работы</w:t>
      </w:r>
      <w:r w:rsidRPr="00754F1B">
        <w:rPr>
          <w:i/>
          <w:spacing w:val="-11"/>
          <w:sz w:val="28"/>
          <w:szCs w:val="28"/>
        </w:rPr>
        <w:t xml:space="preserve"> </w:t>
      </w:r>
      <w:r w:rsidRPr="00754F1B">
        <w:rPr>
          <w:i/>
          <w:sz w:val="28"/>
          <w:szCs w:val="28"/>
        </w:rPr>
        <w:t>с</w:t>
      </w:r>
      <w:r w:rsidRPr="00754F1B">
        <w:rPr>
          <w:i/>
          <w:spacing w:val="-9"/>
          <w:sz w:val="28"/>
          <w:szCs w:val="28"/>
        </w:rPr>
        <w:t xml:space="preserve"> </w:t>
      </w:r>
      <w:r w:rsidRPr="00754F1B">
        <w:rPr>
          <w:i/>
          <w:sz w:val="28"/>
          <w:szCs w:val="28"/>
        </w:rPr>
        <w:t>педагогическим</w:t>
      </w:r>
      <w:r w:rsidRPr="00754F1B">
        <w:rPr>
          <w:i/>
          <w:spacing w:val="-8"/>
          <w:sz w:val="28"/>
          <w:szCs w:val="28"/>
        </w:rPr>
        <w:t xml:space="preserve"> </w:t>
      </w:r>
      <w:r w:rsidRPr="00754F1B">
        <w:rPr>
          <w:i/>
          <w:sz w:val="28"/>
          <w:szCs w:val="28"/>
        </w:rPr>
        <w:t>коллективом</w:t>
      </w:r>
      <w:r w:rsidRPr="00754F1B">
        <w:rPr>
          <w:i/>
          <w:spacing w:val="-13"/>
          <w:sz w:val="28"/>
          <w:szCs w:val="28"/>
        </w:rPr>
        <w:t xml:space="preserve"> </w:t>
      </w:r>
      <w:r w:rsidRPr="00754F1B">
        <w:rPr>
          <w:i/>
          <w:sz w:val="28"/>
          <w:szCs w:val="28"/>
        </w:rPr>
        <w:t>и</w:t>
      </w:r>
      <w:r w:rsidRPr="00754F1B">
        <w:rPr>
          <w:i/>
          <w:spacing w:val="-8"/>
          <w:sz w:val="28"/>
          <w:szCs w:val="28"/>
        </w:rPr>
        <w:t xml:space="preserve"> </w:t>
      </w:r>
      <w:r w:rsidRPr="00754F1B">
        <w:rPr>
          <w:i/>
          <w:spacing w:val="-2"/>
          <w:sz w:val="28"/>
          <w:szCs w:val="28"/>
        </w:rPr>
        <w:t>родителями:</w:t>
      </w:r>
    </w:p>
    <w:p w:rsidR="00A80CB5" w:rsidRPr="00754F1B" w:rsidRDefault="00665976" w:rsidP="00754F1B">
      <w:pPr>
        <w:pStyle w:val="a5"/>
        <w:numPr>
          <w:ilvl w:val="1"/>
          <w:numId w:val="4"/>
        </w:numPr>
        <w:tabs>
          <w:tab w:val="left" w:pos="341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консультативно-образовательная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работа</w:t>
      </w:r>
      <w:r w:rsidRPr="00754F1B">
        <w:rPr>
          <w:spacing w:val="-10"/>
          <w:sz w:val="28"/>
          <w:szCs w:val="28"/>
        </w:rPr>
        <w:t xml:space="preserve"> </w:t>
      </w:r>
      <w:r w:rsidRPr="00754F1B">
        <w:rPr>
          <w:sz w:val="28"/>
          <w:szCs w:val="28"/>
        </w:rPr>
        <w:t>с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педагогическим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составом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 xml:space="preserve">и </w:t>
      </w:r>
      <w:r w:rsidRPr="00754F1B">
        <w:rPr>
          <w:spacing w:val="-2"/>
          <w:sz w:val="28"/>
          <w:szCs w:val="28"/>
        </w:rPr>
        <w:t>родителями;</w:t>
      </w:r>
    </w:p>
    <w:p w:rsidR="00A80CB5" w:rsidRPr="00754F1B" w:rsidRDefault="00665976" w:rsidP="00754F1B">
      <w:pPr>
        <w:pStyle w:val="a5"/>
        <w:numPr>
          <w:ilvl w:val="1"/>
          <w:numId w:val="4"/>
        </w:numPr>
        <w:tabs>
          <w:tab w:val="left" w:pos="341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программы</w:t>
      </w:r>
      <w:r w:rsidRPr="00754F1B">
        <w:rPr>
          <w:spacing w:val="-12"/>
          <w:sz w:val="28"/>
          <w:szCs w:val="28"/>
        </w:rPr>
        <w:t xml:space="preserve"> </w:t>
      </w:r>
      <w:r w:rsidRPr="00754F1B">
        <w:rPr>
          <w:sz w:val="28"/>
          <w:szCs w:val="28"/>
        </w:rPr>
        <w:t>повышение</w:t>
      </w:r>
      <w:r w:rsidRPr="00754F1B">
        <w:rPr>
          <w:spacing w:val="-15"/>
          <w:sz w:val="28"/>
          <w:szCs w:val="28"/>
        </w:rPr>
        <w:t xml:space="preserve"> </w:t>
      </w:r>
      <w:r w:rsidRPr="00754F1B">
        <w:rPr>
          <w:sz w:val="28"/>
          <w:szCs w:val="28"/>
        </w:rPr>
        <w:t>психолого-педагогической</w:t>
      </w:r>
      <w:r w:rsidRPr="00754F1B">
        <w:rPr>
          <w:spacing w:val="-12"/>
          <w:sz w:val="28"/>
          <w:szCs w:val="28"/>
        </w:rPr>
        <w:t xml:space="preserve"> </w:t>
      </w:r>
      <w:r w:rsidRPr="00754F1B">
        <w:rPr>
          <w:sz w:val="28"/>
          <w:szCs w:val="28"/>
        </w:rPr>
        <w:t>компетентности взрослых (родителей, педагогов)</w:t>
      </w:r>
    </w:p>
    <w:p w:rsidR="00A80CB5" w:rsidRPr="00754F1B" w:rsidRDefault="00665976" w:rsidP="00754F1B">
      <w:pPr>
        <w:pStyle w:val="a5"/>
        <w:numPr>
          <w:ilvl w:val="0"/>
          <w:numId w:val="4"/>
        </w:numPr>
        <w:tabs>
          <w:tab w:val="left" w:pos="422"/>
        </w:tabs>
        <w:spacing w:before="0"/>
        <w:ind w:left="0" w:firstLine="709"/>
        <w:jc w:val="both"/>
        <w:rPr>
          <w:i/>
          <w:sz w:val="28"/>
          <w:szCs w:val="28"/>
        </w:rPr>
      </w:pPr>
      <w:r w:rsidRPr="00754F1B">
        <w:rPr>
          <w:i/>
          <w:sz w:val="28"/>
          <w:szCs w:val="28"/>
        </w:rPr>
        <w:t>Направления</w:t>
      </w:r>
      <w:r w:rsidRPr="00754F1B">
        <w:rPr>
          <w:i/>
          <w:spacing w:val="-10"/>
          <w:sz w:val="28"/>
          <w:szCs w:val="28"/>
        </w:rPr>
        <w:t xml:space="preserve"> </w:t>
      </w:r>
      <w:r w:rsidRPr="00754F1B">
        <w:rPr>
          <w:i/>
          <w:sz w:val="28"/>
          <w:szCs w:val="28"/>
        </w:rPr>
        <w:t>работы</w:t>
      </w:r>
      <w:r w:rsidRPr="00754F1B">
        <w:rPr>
          <w:i/>
          <w:spacing w:val="-10"/>
          <w:sz w:val="28"/>
          <w:szCs w:val="28"/>
        </w:rPr>
        <w:t xml:space="preserve"> </w:t>
      </w:r>
      <w:r w:rsidRPr="00754F1B">
        <w:rPr>
          <w:i/>
          <w:sz w:val="28"/>
          <w:szCs w:val="28"/>
        </w:rPr>
        <w:t>с</w:t>
      </w:r>
      <w:r w:rsidRPr="00754F1B">
        <w:rPr>
          <w:i/>
          <w:spacing w:val="-9"/>
          <w:sz w:val="28"/>
          <w:szCs w:val="28"/>
        </w:rPr>
        <w:t xml:space="preserve"> </w:t>
      </w:r>
      <w:r w:rsidRPr="00754F1B">
        <w:rPr>
          <w:i/>
          <w:spacing w:val="-2"/>
          <w:sz w:val="28"/>
          <w:szCs w:val="28"/>
        </w:rPr>
        <w:t>учащимися</w:t>
      </w:r>
    </w:p>
    <w:p w:rsidR="00A80CB5" w:rsidRPr="00754F1B" w:rsidRDefault="00665976" w:rsidP="00754F1B">
      <w:pPr>
        <w:pStyle w:val="a5"/>
        <w:numPr>
          <w:ilvl w:val="1"/>
          <w:numId w:val="4"/>
        </w:numPr>
        <w:tabs>
          <w:tab w:val="left" w:pos="341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консультативно-коррекционная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работа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с</w:t>
      </w:r>
      <w:r w:rsidRPr="00754F1B">
        <w:rPr>
          <w:spacing w:val="-11"/>
          <w:sz w:val="28"/>
          <w:szCs w:val="28"/>
        </w:rPr>
        <w:t xml:space="preserve"> </w:t>
      </w:r>
      <w:r w:rsidRPr="00754F1B">
        <w:rPr>
          <w:sz w:val="28"/>
          <w:szCs w:val="28"/>
        </w:rPr>
        <w:t>детьми,</w:t>
      </w:r>
      <w:r w:rsidRPr="00754F1B">
        <w:rPr>
          <w:spacing w:val="-9"/>
          <w:sz w:val="28"/>
          <w:szCs w:val="28"/>
        </w:rPr>
        <w:t xml:space="preserve"> </w:t>
      </w:r>
      <w:r w:rsidRPr="00754F1B">
        <w:rPr>
          <w:sz w:val="28"/>
          <w:szCs w:val="28"/>
        </w:rPr>
        <w:t>подвергшимися жестокому обращению;</w:t>
      </w:r>
    </w:p>
    <w:p w:rsidR="00A80CB5" w:rsidRPr="00754F1B" w:rsidRDefault="00665976" w:rsidP="00754F1B">
      <w:pPr>
        <w:pStyle w:val="a5"/>
        <w:numPr>
          <w:ilvl w:val="1"/>
          <w:numId w:val="4"/>
        </w:numPr>
        <w:tabs>
          <w:tab w:val="left" w:pos="341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информационно-просветительская</w:t>
      </w:r>
      <w:r w:rsidRPr="00754F1B">
        <w:rPr>
          <w:spacing w:val="-16"/>
          <w:sz w:val="28"/>
          <w:szCs w:val="28"/>
        </w:rPr>
        <w:t xml:space="preserve"> </w:t>
      </w:r>
      <w:r w:rsidRPr="00754F1B">
        <w:rPr>
          <w:sz w:val="28"/>
          <w:szCs w:val="28"/>
        </w:rPr>
        <w:t>работа</w:t>
      </w:r>
      <w:r w:rsidRPr="00754F1B">
        <w:rPr>
          <w:spacing w:val="-11"/>
          <w:sz w:val="28"/>
          <w:szCs w:val="28"/>
        </w:rPr>
        <w:t xml:space="preserve"> </w:t>
      </w:r>
      <w:r w:rsidRPr="00754F1B">
        <w:rPr>
          <w:sz w:val="28"/>
          <w:szCs w:val="28"/>
        </w:rPr>
        <w:t>с</w:t>
      </w:r>
      <w:r w:rsidRPr="00754F1B">
        <w:rPr>
          <w:spacing w:val="-13"/>
          <w:sz w:val="28"/>
          <w:szCs w:val="28"/>
        </w:rPr>
        <w:t xml:space="preserve"> </w:t>
      </w:r>
      <w:r w:rsidRPr="00754F1B">
        <w:rPr>
          <w:sz w:val="28"/>
          <w:szCs w:val="28"/>
        </w:rPr>
        <w:t>коллективом</w:t>
      </w:r>
      <w:r w:rsidRPr="00754F1B">
        <w:rPr>
          <w:spacing w:val="-13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учащихся</w:t>
      </w:r>
    </w:p>
    <w:p w:rsidR="00A80CB5" w:rsidRPr="00754F1B" w:rsidRDefault="00665976" w:rsidP="00754F1B">
      <w:pPr>
        <w:pStyle w:val="a5"/>
        <w:numPr>
          <w:ilvl w:val="1"/>
          <w:numId w:val="4"/>
        </w:numPr>
        <w:tabs>
          <w:tab w:val="left" w:pos="341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повышение</w:t>
      </w:r>
      <w:r w:rsidRPr="00754F1B">
        <w:rPr>
          <w:spacing w:val="-13"/>
          <w:sz w:val="28"/>
          <w:szCs w:val="28"/>
        </w:rPr>
        <w:t xml:space="preserve"> </w:t>
      </w:r>
      <w:r w:rsidRPr="00754F1B">
        <w:rPr>
          <w:sz w:val="28"/>
          <w:szCs w:val="28"/>
        </w:rPr>
        <w:t>уровня</w:t>
      </w:r>
      <w:r w:rsidRPr="00754F1B">
        <w:rPr>
          <w:spacing w:val="-12"/>
          <w:sz w:val="28"/>
          <w:szCs w:val="28"/>
        </w:rPr>
        <w:t xml:space="preserve"> </w:t>
      </w:r>
      <w:r w:rsidRPr="00754F1B">
        <w:rPr>
          <w:sz w:val="28"/>
          <w:szCs w:val="28"/>
        </w:rPr>
        <w:t>коммуникативной</w:t>
      </w:r>
      <w:r w:rsidRPr="00754F1B">
        <w:rPr>
          <w:spacing w:val="-11"/>
          <w:sz w:val="28"/>
          <w:szCs w:val="28"/>
        </w:rPr>
        <w:t xml:space="preserve"> </w:t>
      </w:r>
      <w:r w:rsidRPr="00754F1B">
        <w:rPr>
          <w:sz w:val="28"/>
          <w:szCs w:val="28"/>
        </w:rPr>
        <w:t>культуры</w:t>
      </w:r>
      <w:r w:rsidRPr="00754F1B">
        <w:rPr>
          <w:spacing w:val="-11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учащихся</w:t>
      </w:r>
    </w:p>
    <w:p w:rsidR="00A80CB5" w:rsidRPr="00754F1B" w:rsidRDefault="00665976" w:rsidP="00754F1B">
      <w:pPr>
        <w:pStyle w:val="a5"/>
        <w:numPr>
          <w:ilvl w:val="1"/>
          <w:numId w:val="4"/>
        </w:numPr>
        <w:tabs>
          <w:tab w:val="left" w:pos="341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профилактика</w:t>
      </w:r>
      <w:r w:rsidRPr="00754F1B">
        <w:rPr>
          <w:spacing w:val="-14"/>
          <w:sz w:val="28"/>
          <w:szCs w:val="28"/>
        </w:rPr>
        <w:t xml:space="preserve"> </w:t>
      </w:r>
      <w:r w:rsidRPr="00754F1B">
        <w:rPr>
          <w:sz w:val="28"/>
          <w:szCs w:val="28"/>
        </w:rPr>
        <w:t>и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коррекция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отклонений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в</w:t>
      </w:r>
      <w:r w:rsidRPr="00754F1B">
        <w:rPr>
          <w:spacing w:val="-10"/>
          <w:sz w:val="28"/>
          <w:szCs w:val="28"/>
        </w:rPr>
        <w:t xml:space="preserve"> </w:t>
      </w:r>
      <w:r w:rsidRPr="00754F1B">
        <w:rPr>
          <w:sz w:val="28"/>
          <w:szCs w:val="28"/>
        </w:rPr>
        <w:t>эмоциональной</w:t>
      </w:r>
      <w:r w:rsidRPr="00754F1B">
        <w:rPr>
          <w:spacing w:val="-9"/>
          <w:sz w:val="28"/>
          <w:szCs w:val="28"/>
        </w:rPr>
        <w:t xml:space="preserve"> </w:t>
      </w:r>
      <w:r w:rsidRPr="00754F1B">
        <w:rPr>
          <w:sz w:val="28"/>
          <w:szCs w:val="28"/>
        </w:rPr>
        <w:t>сфере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подростков;</w:t>
      </w:r>
    </w:p>
    <w:p w:rsidR="00A80CB5" w:rsidRPr="00754F1B" w:rsidRDefault="00665976" w:rsidP="00754F1B">
      <w:pPr>
        <w:pStyle w:val="a5"/>
        <w:numPr>
          <w:ilvl w:val="1"/>
          <w:numId w:val="4"/>
        </w:numPr>
        <w:tabs>
          <w:tab w:val="left" w:pos="341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профилактика</w:t>
      </w:r>
      <w:r w:rsidRPr="00754F1B">
        <w:rPr>
          <w:spacing w:val="-16"/>
          <w:sz w:val="28"/>
          <w:szCs w:val="28"/>
        </w:rPr>
        <w:t xml:space="preserve"> </w:t>
      </w:r>
      <w:r w:rsidRPr="00754F1B">
        <w:rPr>
          <w:sz w:val="28"/>
          <w:szCs w:val="28"/>
        </w:rPr>
        <w:t>асоциального</w:t>
      </w:r>
      <w:r w:rsidRPr="00754F1B">
        <w:rPr>
          <w:spacing w:val="-12"/>
          <w:sz w:val="28"/>
          <w:szCs w:val="28"/>
        </w:rPr>
        <w:t xml:space="preserve"> </w:t>
      </w:r>
      <w:r w:rsidRPr="00754F1B">
        <w:rPr>
          <w:sz w:val="28"/>
          <w:szCs w:val="28"/>
        </w:rPr>
        <w:t>поведения</w:t>
      </w:r>
      <w:r w:rsidRPr="00754F1B">
        <w:rPr>
          <w:spacing w:val="-12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школьников</w:t>
      </w:r>
    </w:p>
    <w:p w:rsidR="00A80CB5" w:rsidRPr="00754F1B" w:rsidRDefault="00665976" w:rsidP="00754F1B">
      <w:pPr>
        <w:pStyle w:val="a5"/>
        <w:numPr>
          <w:ilvl w:val="1"/>
          <w:numId w:val="4"/>
        </w:numPr>
        <w:tabs>
          <w:tab w:val="left" w:pos="341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развитие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навыков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стрессоустойчивости,</w:t>
      </w:r>
      <w:r w:rsidRPr="00754F1B">
        <w:rPr>
          <w:spacing w:val="-10"/>
          <w:sz w:val="28"/>
          <w:szCs w:val="28"/>
        </w:rPr>
        <w:t xml:space="preserve"> </w:t>
      </w:r>
      <w:r w:rsidRPr="00754F1B">
        <w:rPr>
          <w:sz w:val="28"/>
          <w:szCs w:val="28"/>
        </w:rPr>
        <w:t>конструктивного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поведения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 xml:space="preserve">в конфликте и уверенного поведения, навыков </w:t>
      </w:r>
      <w:proofErr w:type="spellStart"/>
      <w:r w:rsidRPr="00754F1B">
        <w:rPr>
          <w:sz w:val="28"/>
          <w:szCs w:val="28"/>
        </w:rPr>
        <w:t>саморегуляции</w:t>
      </w:r>
      <w:proofErr w:type="spellEnd"/>
      <w:r w:rsidRPr="00754F1B">
        <w:rPr>
          <w:sz w:val="28"/>
          <w:szCs w:val="28"/>
        </w:rPr>
        <w:t>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>Мероприятия</w:t>
      </w:r>
      <w:r w:rsidRPr="00754F1B">
        <w:rPr>
          <w:spacing w:val="-5"/>
        </w:rPr>
        <w:t xml:space="preserve"> </w:t>
      </w:r>
      <w:r w:rsidRPr="00754F1B">
        <w:t>должны</w:t>
      </w:r>
      <w:r w:rsidRPr="00754F1B">
        <w:rPr>
          <w:spacing w:val="-8"/>
        </w:rPr>
        <w:t xml:space="preserve"> </w:t>
      </w:r>
      <w:r w:rsidRPr="00754F1B">
        <w:t>осуществляться</w:t>
      </w:r>
      <w:r w:rsidRPr="00754F1B">
        <w:rPr>
          <w:spacing w:val="-5"/>
        </w:rPr>
        <w:t xml:space="preserve"> </w:t>
      </w:r>
      <w:r w:rsidRPr="00754F1B">
        <w:t>на</w:t>
      </w:r>
      <w:r w:rsidRPr="00754F1B">
        <w:rPr>
          <w:spacing w:val="-5"/>
        </w:rPr>
        <w:t xml:space="preserve"> </w:t>
      </w:r>
      <w:r w:rsidRPr="00754F1B">
        <w:t>трех</w:t>
      </w:r>
      <w:r w:rsidRPr="00754F1B">
        <w:rPr>
          <w:spacing w:val="-8"/>
        </w:rPr>
        <w:t xml:space="preserve"> </w:t>
      </w:r>
      <w:r w:rsidRPr="00754F1B">
        <w:t>уровнях:</w:t>
      </w:r>
      <w:r w:rsidRPr="00754F1B">
        <w:rPr>
          <w:spacing w:val="-8"/>
        </w:rPr>
        <w:t xml:space="preserve"> </w:t>
      </w:r>
      <w:r w:rsidRPr="00754F1B">
        <w:t xml:space="preserve">образовательной организации, группы и </w:t>
      </w:r>
      <w:proofErr w:type="gramStart"/>
      <w:r w:rsidRPr="00754F1B">
        <w:t>индивидуальном</w:t>
      </w:r>
      <w:proofErr w:type="gramEnd"/>
      <w:r w:rsidRPr="00754F1B">
        <w:t>.</w:t>
      </w:r>
    </w:p>
    <w:p w:rsidR="00A80CB5" w:rsidRPr="00754F1B" w:rsidRDefault="00665976" w:rsidP="00754F1B">
      <w:pPr>
        <w:pStyle w:val="1"/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pacing w:val="-2"/>
          <w:sz w:val="28"/>
          <w:szCs w:val="28"/>
        </w:rPr>
        <w:t>Психолого-педагогические</w:t>
      </w:r>
      <w:r w:rsidRPr="00754F1B">
        <w:rPr>
          <w:spacing w:val="-5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аспекты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 xml:space="preserve">профилактики </w:t>
      </w:r>
      <w:proofErr w:type="spellStart"/>
      <w:r w:rsidRPr="00754F1B">
        <w:rPr>
          <w:spacing w:val="-2"/>
          <w:sz w:val="28"/>
          <w:szCs w:val="28"/>
        </w:rPr>
        <w:t>буллинга</w:t>
      </w:r>
      <w:proofErr w:type="spellEnd"/>
      <w:r w:rsidRPr="00754F1B">
        <w:rPr>
          <w:spacing w:val="-2"/>
          <w:sz w:val="28"/>
          <w:szCs w:val="28"/>
        </w:rPr>
        <w:t>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 xml:space="preserve">Для определения ситуации </w:t>
      </w:r>
      <w:proofErr w:type="spellStart"/>
      <w:r w:rsidRPr="00754F1B">
        <w:t>буллинга</w:t>
      </w:r>
      <w:proofErr w:type="spellEnd"/>
      <w:r w:rsidRPr="00754F1B"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>тип</w:t>
      </w:r>
      <w:r w:rsidRPr="00754F1B">
        <w:rPr>
          <w:spacing w:val="-4"/>
        </w:rPr>
        <w:t xml:space="preserve"> </w:t>
      </w:r>
      <w:r w:rsidRPr="00754F1B">
        <w:rPr>
          <w:spacing w:val="-2"/>
        </w:rPr>
        <w:t>агрессора:</w:t>
      </w:r>
    </w:p>
    <w:p w:rsidR="00A80CB5" w:rsidRPr="00754F1B" w:rsidRDefault="00665976" w:rsidP="00754F1B">
      <w:pPr>
        <w:pStyle w:val="a5"/>
        <w:numPr>
          <w:ilvl w:val="0"/>
          <w:numId w:val="3"/>
        </w:numPr>
        <w:tabs>
          <w:tab w:val="left" w:pos="377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 xml:space="preserve">Нигилист – чаще мальчик, чем девочка. Это логик по типу мышления. Патологическая </w:t>
      </w:r>
      <w:proofErr w:type="spellStart"/>
      <w:r w:rsidRPr="00754F1B">
        <w:rPr>
          <w:sz w:val="28"/>
          <w:szCs w:val="28"/>
        </w:rPr>
        <w:t>безэмоциональность</w:t>
      </w:r>
      <w:proofErr w:type="spellEnd"/>
      <w:r w:rsidRPr="00754F1B">
        <w:rPr>
          <w:sz w:val="28"/>
          <w:szCs w:val="28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A80CB5" w:rsidRPr="00754F1B" w:rsidRDefault="00665976" w:rsidP="00754F1B">
      <w:pPr>
        <w:pStyle w:val="a5"/>
        <w:numPr>
          <w:ilvl w:val="0"/>
          <w:numId w:val="3"/>
        </w:numPr>
        <w:tabs>
          <w:tab w:val="left" w:pos="372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 xml:space="preserve">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754F1B">
        <w:rPr>
          <w:sz w:val="28"/>
          <w:szCs w:val="28"/>
        </w:rPr>
        <w:t>буллером</w:t>
      </w:r>
      <w:proofErr w:type="spellEnd"/>
      <w:r w:rsidRPr="00754F1B">
        <w:rPr>
          <w:sz w:val="28"/>
          <w:szCs w:val="28"/>
        </w:rPr>
        <w:t xml:space="preserve"> – завоевать поддержку коллектива. Как только он понимает, что жертву </w:t>
      </w:r>
      <w:r w:rsidRPr="00754F1B">
        <w:rPr>
          <w:sz w:val="28"/>
          <w:szCs w:val="28"/>
        </w:rPr>
        <w:lastRenderedPageBreak/>
        <w:t>поддерживают другие, накал его агрессии снижается.</w:t>
      </w:r>
    </w:p>
    <w:p w:rsidR="00A80CB5" w:rsidRPr="00754F1B" w:rsidRDefault="00665976" w:rsidP="00754F1B">
      <w:pPr>
        <w:pStyle w:val="a5"/>
        <w:numPr>
          <w:ilvl w:val="0"/>
          <w:numId w:val="3"/>
        </w:numPr>
        <w:tabs>
          <w:tab w:val="left" w:pos="334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Комбинатор – жестокий подросток с развитым интеллектом. Ему нравится манипулировать другими, цинично сталкивая одноклассников между собой,</w:t>
      </w:r>
      <w:r w:rsidR="00754F1B">
        <w:rPr>
          <w:sz w:val="28"/>
          <w:szCs w:val="28"/>
        </w:rPr>
        <w:t xml:space="preserve"> </w:t>
      </w:r>
      <w:r w:rsidRPr="00754F1B">
        <w:rPr>
          <w:sz w:val="28"/>
          <w:szCs w:val="28"/>
        </w:rPr>
        <w:t>оставаясь при этом</w:t>
      </w:r>
      <w:r w:rsidRPr="00754F1B">
        <w:rPr>
          <w:spacing w:val="-1"/>
          <w:sz w:val="28"/>
          <w:szCs w:val="28"/>
        </w:rPr>
        <w:t xml:space="preserve"> </w:t>
      </w:r>
      <w:r w:rsidRPr="00754F1B">
        <w:rPr>
          <w:sz w:val="28"/>
          <w:szCs w:val="28"/>
        </w:rPr>
        <w:t>в стороне. Искреннее общение с таким</w:t>
      </w:r>
      <w:r w:rsidRPr="00754F1B">
        <w:rPr>
          <w:spacing w:val="-1"/>
          <w:sz w:val="28"/>
          <w:szCs w:val="28"/>
        </w:rPr>
        <w:t xml:space="preserve"> </w:t>
      </w:r>
      <w:proofErr w:type="spellStart"/>
      <w:r w:rsidRPr="00754F1B">
        <w:rPr>
          <w:sz w:val="28"/>
          <w:szCs w:val="28"/>
        </w:rPr>
        <w:t>буллером</w:t>
      </w:r>
      <w:proofErr w:type="spellEnd"/>
      <w:r w:rsidRPr="00754F1B">
        <w:rPr>
          <w:sz w:val="28"/>
          <w:szCs w:val="28"/>
        </w:rPr>
        <w:t xml:space="preserve"> в любой момент может обернуться внезапным и очень болезненным ударом.</w:t>
      </w:r>
    </w:p>
    <w:p w:rsidR="00A80CB5" w:rsidRPr="00754F1B" w:rsidRDefault="00665976" w:rsidP="00754F1B">
      <w:pPr>
        <w:pStyle w:val="a5"/>
        <w:numPr>
          <w:ilvl w:val="1"/>
          <w:numId w:val="3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реальность</w:t>
      </w:r>
      <w:r w:rsidRPr="00754F1B">
        <w:rPr>
          <w:spacing w:val="-14"/>
          <w:sz w:val="28"/>
          <w:szCs w:val="28"/>
        </w:rPr>
        <w:t xml:space="preserve"> </w:t>
      </w:r>
      <w:proofErr w:type="spellStart"/>
      <w:r w:rsidRPr="00754F1B">
        <w:rPr>
          <w:spacing w:val="-2"/>
          <w:sz w:val="28"/>
          <w:szCs w:val="28"/>
        </w:rPr>
        <w:t>буллинга</w:t>
      </w:r>
      <w:proofErr w:type="spellEnd"/>
      <w:r w:rsidRPr="00754F1B">
        <w:rPr>
          <w:spacing w:val="-2"/>
          <w:sz w:val="28"/>
          <w:szCs w:val="28"/>
        </w:rPr>
        <w:t>;</w:t>
      </w:r>
    </w:p>
    <w:p w:rsidR="00A80CB5" w:rsidRPr="00754F1B" w:rsidRDefault="00665976" w:rsidP="00754F1B">
      <w:pPr>
        <w:pStyle w:val="a5"/>
        <w:numPr>
          <w:ilvl w:val="1"/>
          <w:numId w:val="3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его</w:t>
      </w:r>
      <w:r w:rsidRPr="00754F1B">
        <w:rPr>
          <w:spacing w:val="-2"/>
          <w:sz w:val="28"/>
          <w:szCs w:val="28"/>
        </w:rPr>
        <w:t xml:space="preserve"> длительность;</w:t>
      </w:r>
    </w:p>
    <w:p w:rsidR="00A80CB5" w:rsidRPr="00754F1B" w:rsidRDefault="00665976" w:rsidP="00754F1B">
      <w:pPr>
        <w:pStyle w:val="a5"/>
        <w:numPr>
          <w:ilvl w:val="1"/>
          <w:numId w:val="3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характер</w:t>
      </w:r>
      <w:r w:rsidRPr="00754F1B">
        <w:rPr>
          <w:spacing w:val="-11"/>
          <w:sz w:val="28"/>
          <w:szCs w:val="28"/>
        </w:rPr>
        <w:t xml:space="preserve"> </w:t>
      </w:r>
      <w:r w:rsidRPr="00754F1B">
        <w:rPr>
          <w:sz w:val="28"/>
          <w:szCs w:val="28"/>
        </w:rPr>
        <w:t>(физический,</w:t>
      </w:r>
      <w:r w:rsidRPr="00754F1B">
        <w:rPr>
          <w:spacing w:val="-15"/>
          <w:sz w:val="28"/>
          <w:szCs w:val="28"/>
        </w:rPr>
        <w:t xml:space="preserve"> </w:t>
      </w:r>
      <w:r w:rsidRPr="00754F1B">
        <w:rPr>
          <w:sz w:val="28"/>
          <w:szCs w:val="28"/>
        </w:rPr>
        <w:t>психологический,</w:t>
      </w:r>
      <w:r w:rsidRPr="00754F1B">
        <w:rPr>
          <w:spacing w:val="-11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смешанный);</w:t>
      </w:r>
    </w:p>
    <w:p w:rsidR="00A80CB5" w:rsidRPr="00754F1B" w:rsidRDefault="00665976" w:rsidP="00754F1B">
      <w:pPr>
        <w:pStyle w:val="a5"/>
        <w:numPr>
          <w:ilvl w:val="1"/>
          <w:numId w:val="3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основные</w:t>
      </w:r>
      <w:r w:rsidRPr="00754F1B">
        <w:rPr>
          <w:spacing w:val="-9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проявления;</w:t>
      </w:r>
    </w:p>
    <w:p w:rsidR="00A80CB5" w:rsidRPr="00754F1B" w:rsidRDefault="00665976" w:rsidP="00754F1B">
      <w:pPr>
        <w:pStyle w:val="a5"/>
        <w:numPr>
          <w:ilvl w:val="1"/>
          <w:numId w:val="3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участники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(инициаторы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и</w:t>
      </w:r>
      <w:r w:rsidRPr="00754F1B">
        <w:rPr>
          <w:spacing w:val="-9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исполнители);</w:t>
      </w:r>
    </w:p>
    <w:p w:rsidR="00A80CB5" w:rsidRPr="00754F1B" w:rsidRDefault="00665976" w:rsidP="00754F1B">
      <w:pPr>
        <w:pStyle w:val="a5"/>
        <w:numPr>
          <w:ilvl w:val="1"/>
          <w:numId w:val="3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их</w:t>
      </w:r>
      <w:r w:rsidRPr="00754F1B">
        <w:rPr>
          <w:spacing w:val="-2"/>
          <w:sz w:val="28"/>
          <w:szCs w:val="28"/>
        </w:rPr>
        <w:t xml:space="preserve"> мотивация;</w:t>
      </w:r>
    </w:p>
    <w:p w:rsidR="00A80CB5" w:rsidRPr="00754F1B" w:rsidRDefault="00665976" w:rsidP="00754F1B">
      <w:pPr>
        <w:pStyle w:val="a5"/>
        <w:numPr>
          <w:ilvl w:val="1"/>
          <w:numId w:val="3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свидетели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и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их</w:t>
      </w:r>
      <w:r w:rsidRPr="00754F1B">
        <w:rPr>
          <w:spacing w:val="-5"/>
          <w:sz w:val="28"/>
          <w:szCs w:val="28"/>
        </w:rPr>
        <w:t xml:space="preserve"> </w:t>
      </w:r>
      <w:r w:rsidRPr="00754F1B">
        <w:rPr>
          <w:sz w:val="28"/>
          <w:szCs w:val="28"/>
        </w:rPr>
        <w:t>отношение</w:t>
      </w:r>
      <w:r w:rsidRPr="00754F1B">
        <w:rPr>
          <w:spacing w:val="-5"/>
          <w:sz w:val="28"/>
          <w:szCs w:val="28"/>
        </w:rPr>
        <w:t xml:space="preserve"> </w:t>
      </w:r>
      <w:r w:rsidRPr="00754F1B">
        <w:rPr>
          <w:sz w:val="28"/>
          <w:szCs w:val="28"/>
        </w:rPr>
        <w:t>к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происходящему;</w:t>
      </w:r>
    </w:p>
    <w:p w:rsidR="00A80CB5" w:rsidRPr="00754F1B" w:rsidRDefault="00665976" w:rsidP="00754F1B">
      <w:pPr>
        <w:pStyle w:val="a5"/>
        <w:numPr>
          <w:ilvl w:val="1"/>
          <w:numId w:val="3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поведение</w:t>
      </w:r>
      <w:r w:rsidRPr="00754F1B">
        <w:rPr>
          <w:spacing w:val="-10"/>
          <w:sz w:val="28"/>
          <w:szCs w:val="28"/>
        </w:rPr>
        <w:t xml:space="preserve"> </w:t>
      </w:r>
      <w:r w:rsidRPr="00754F1B">
        <w:rPr>
          <w:sz w:val="28"/>
          <w:szCs w:val="28"/>
        </w:rPr>
        <w:t>жертвы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(пострадавшего);</w:t>
      </w:r>
    </w:p>
    <w:p w:rsidR="00A80CB5" w:rsidRPr="00754F1B" w:rsidRDefault="00665976" w:rsidP="00754F1B">
      <w:pPr>
        <w:pStyle w:val="a5"/>
        <w:numPr>
          <w:ilvl w:val="1"/>
          <w:numId w:val="3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динамика</w:t>
      </w:r>
      <w:r w:rsidRPr="00754F1B">
        <w:rPr>
          <w:spacing w:val="-11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происходящего;</w:t>
      </w:r>
    </w:p>
    <w:p w:rsidR="00A80CB5" w:rsidRPr="00754F1B" w:rsidRDefault="00665976" w:rsidP="00754F1B">
      <w:pPr>
        <w:pStyle w:val="a5"/>
        <w:numPr>
          <w:ilvl w:val="1"/>
          <w:numId w:val="3"/>
        </w:numPr>
        <w:tabs>
          <w:tab w:val="left" w:pos="86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прочие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важные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для</w:t>
      </w:r>
      <w:r w:rsidRPr="00754F1B">
        <w:rPr>
          <w:spacing w:val="-12"/>
          <w:sz w:val="28"/>
          <w:szCs w:val="28"/>
        </w:rPr>
        <w:t xml:space="preserve"> </w:t>
      </w:r>
      <w:r w:rsidRPr="00754F1B">
        <w:rPr>
          <w:sz w:val="28"/>
          <w:szCs w:val="28"/>
        </w:rPr>
        <w:t>диагностики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обстоятельства.</w:t>
      </w:r>
    </w:p>
    <w:p w:rsidR="00A80CB5" w:rsidRPr="00754F1B" w:rsidRDefault="00665976" w:rsidP="00754F1B">
      <w:pPr>
        <w:ind w:firstLine="709"/>
        <w:jc w:val="both"/>
        <w:rPr>
          <w:sz w:val="28"/>
          <w:szCs w:val="28"/>
        </w:rPr>
      </w:pPr>
      <w:r w:rsidRPr="00754F1B">
        <w:rPr>
          <w:i/>
          <w:sz w:val="28"/>
          <w:szCs w:val="28"/>
        </w:rPr>
        <w:t>Первичная</w:t>
      </w:r>
      <w:r w:rsidRPr="00754F1B">
        <w:rPr>
          <w:i/>
          <w:spacing w:val="-12"/>
          <w:sz w:val="28"/>
          <w:szCs w:val="28"/>
        </w:rPr>
        <w:t xml:space="preserve"> </w:t>
      </w:r>
      <w:r w:rsidRPr="00754F1B">
        <w:rPr>
          <w:i/>
          <w:sz w:val="28"/>
          <w:szCs w:val="28"/>
        </w:rPr>
        <w:t>профилактика</w:t>
      </w:r>
      <w:r w:rsidRPr="00754F1B">
        <w:rPr>
          <w:i/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реализуется</w:t>
      </w:r>
      <w:r w:rsidRPr="00754F1B">
        <w:rPr>
          <w:spacing w:val="-9"/>
          <w:sz w:val="28"/>
          <w:szCs w:val="28"/>
        </w:rPr>
        <w:t xml:space="preserve"> </w:t>
      </w:r>
      <w:r w:rsidRPr="00754F1B">
        <w:rPr>
          <w:sz w:val="28"/>
          <w:szCs w:val="28"/>
        </w:rPr>
        <w:t>по</w:t>
      </w:r>
      <w:r w:rsidRPr="00754F1B">
        <w:rPr>
          <w:spacing w:val="-11"/>
          <w:sz w:val="28"/>
          <w:szCs w:val="28"/>
        </w:rPr>
        <w:t xml:space="preserve"> </w:t>
      </w:r>
      <w:r w:rsidRPr="00754F1B">
        <w:rPr>
          <w:sz w:val="28"/>
          <w:szCs w:val="28"/>
        </w:rPr>
        <w:t>3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направлениям:</w:t>
      </w:r>
    </w:p>
    <w:p w:rsidR="00A80CB5" w:rsidRPr="00754F1B" w:rsidRDefault="00665976" w:rsidP="00754F1B">
      <w:pPr>
        <w:pStyle w:val="a5"/>
        <w:numPr>
          <w:ilvl w:val="0"/>
          <w:numId w:val="2"/>
        </w:numPr>
        <w:tabs>
          <w:tab w:val="left" w:pos="422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Создание</w:t>
      </w:r>
      <w:r w:rsidRPr="00754F1B">
        <w:rPr>
          <w:spacing w:val="-13"/>
          <w:sz w:val="28"/>
          <w:szCs w:val="28"/>
        </w:rPr>
        <w:t xml:space="preserve"> </w:t>
      </w:r>
      <w:r w:rsidRPr="00754F1B">
        <w:rPr>
          <w:sz w:val="28"/>
          <w:szCs w:val="28"/>
        </w:rPr>
        <w:t>условий</w:t>
      </w:r>
      <w:r w:rsidRPr="00754F1B">
        <w:rPr>
          <w:spacing w:val="-9"/>
          <w:sz w:val="28"/>
          <w:szCs w:val="28"/>
        </w:rPr>
        <w:t xml:space="preserve"> </w:t>
      </w:r>
      <w:r w:rsidRPr="00754F1B">
        <w:rPr>
          <w:sz w:val="28"/>
          <w:szCs w:val="28"/>
        </w:rPr>
        <w:t>недопущения</w:t>
      </w:r>
      <w:r w:rsidRPr="00754F1B">
        <w:rPr>
          <w:spacing w:val="-7"/>
          <w:sz w:val="28"/>
          <w:szCs w:val="28"/>
        </w:rPr>
        <w:t xml:space="preserve"> </w:t>
      </w:r>
      <w:proofErr w:type="spellStart"/>
      <w:r w:rsidRPr="00754F1B">
        <w:rPr>
          <w:spacing w:val="-2"/>
          <w:sz w:val="28"/>
          <w:szCs w:val="28"/>
        </w:rPr>
        <w:t>буллинга</w:t>
      </w:r>
      <w:proofErr w:type="spellEnd"/>
      <w:r w:rsidRPr="00754F1B">
        <w:rPr>
          <w:spacing w:val="-2"/>
          <w:sz w:val="28"/>
          <w:szCs w:val="28"/>
        </w:rPr>
        <w:t>.</w:t>
      </w:r>
    </w:p>
    <w:p w:rsidR="00A80CB5" w:rsidRPr="00754F1B" w:rsidRDefault="00665976" w:rsidP="00754F1B">
      <w:pPr>
        <w:pStyle w:val="a5"/>
        <w:numPr>
          <w:ilvl w:val="0"/>
          <w:numId w:val="2"/>
        </w:numPr>
        <w:tabs>
          <w:tab w:val="left" w:pos="674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 xml:space="preserve">Скорейшее и грамотное разобщение ребенка со стрессовыми </w:t>
      </w:r>
      <w:r w:rsidRPr="00754F1B">
        <w:rPr>
          <w:spacing w:val="-2"/>
          <w:sz w:val="28"/>
          <w:szCs w:val="28"/>
        </w:rPr>
        <w:t>воздействиями.</w:t>
      </w:r>
    </w:p>
    <w:p w:rsidR="00A80CB5" w:rsidRPr="00754F1B" w:rsidRDefault="00665976" w:rsidP="00754F1B">
      <w:pPr>
        <w:pStyle w:val="a5"/>
        <w:numPr>
          <w:ilvl w:val="0"/>
          <w:numId w:val="2"/>
        </w:numPr>
        <w:tabs>
          <w:tab w:val="left" w:pos="484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rPr>
          <w:u w:val="single"/>
        </w:rPr>
        <w:t>На</w:t>
      </w:r>
      <w:r w:rsidRPr="00754F1B">
        <w:rPr>
          <w:spacing w:val="-7"/>
          <w:u w:val="single"/>
        </w:rPr>
        <w:t xml:space="preserve"> </w:t>
      </w:r>
      <w:r w:rsidRPr="00754F1B">
        <w:rPr>
          <w:u w:val="single"/>
        </w:rPr>
        <w:t>первом</w:t>
      </w:r>
      <w:r w:rsidRPr="00754F1B">
        <w:rPr>
          <w:spacing w:val="-6"/>
          <w:u w:val="single"/>
        </w:rPr>
        <w:t xml:space="preserve"> </w:t>
      </w:r>
      <w:r w:rsidRPr="00754F1B">
        <w:rPr>
          <w:u w:val="single"/>
        </w:rPr>
        <w:t>этапе</w:t>
      </w:r>
      <w:r w:rsidRPr="00754F1B">
        <w:rPr>
          <w:spacing w:val="-7"/>
        </w:rPr>
        <w:t xml:space="preserve"> </w:t>
      </w:r>
      <w:r w:rsidRPr="00754F1B">
        <w:t>следует</w:t>
      </w:r>
      <w:r w:rsidRPr="00754F1B">
        <w:rPr>
          <w:spacing w:val="-6"/>
        </w:rPr>
        <w:t xml:space="preserve"> </w:t>
      </w:r>
      <w:r w:rsidRPr="00754F1B">
        <w:t>признать</w:t>
      </w:r>
      <w:r w:rsidRPr="00754F1B">
        <w:rPr>
          <w:spacing w:val="-7"/>
        </w:rPr>
        <w:t xml:space="preserve"> </w:t>
      </w:r>
      <w:r w:rsidRPr="00754F1B">
        <w:t>наличие</w:t>
      </w:r>
      <w:r w:rsidRPr="00754F1B">
        <w:rPr>
          <w:spacing w:val="-6"/>
        </w:rPr>
        <w:t xml:space="preserve"> </w:t>
      </w:r>
      <w:r w:rsidRPr="00754F1B">
        <w:t>проблемы</w:t>
      </w:r>
      <w:r w:rsidRPr="00754F1B">
        <w:rPr>
          <w:spacing w:val="-6"/>
        </w:rPr>
        <w:t xml:space="preserve"> </w:t>
      </w:r>
      <w:r w:rsidRPr="00754F1B">
        <w:t>и</w:t>
      </w:r>
      <w:r w:rsidRPr="00754F1B">
        <w:rPr>
          <w:spacing w:val="-6"/>
        </w:rPr>
        <w:t xml:space="preserve"> </w:t>
      </w:r>
      <w:r w:rsidRPr="00754F1B">
        <w:t>осознать</w:t>
      </w:r>
      <w:r w:rsidRPr="00754F1B">
        <w:rPr>
          <w:spacing w:val="-7"/>
        </w:rPr>
        <w:t xml:space="preserve"> </w:t>
      </w:r>
      <w:r w:rsidRPr="00754F1B">
        <w:t>ее</w:t>
      </w:r>
      <w:r w:rsidRPr="00754F1B">
        <w:rPr>
          <w:spacing w:val="-6"/>
        </w:rPr>
        <w:t xml:space="preserve"> </w:t>
      </w:r>
      <w:r w:rsidRPr="00754F1B">
        <w:rPr>
          <w:spacing w:val="-2"/>
        </w:rPr>
        <w:t>масштаб.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proofErr w:type="gramStart"/>
      <w:r w:rsidRPr="00754F1B">
        <w:rPr>
          <w:u w:val="single"/>
        </w:rPr>
        <w:t>На втором</w:t>
      </w:r>
      <w:r w:rsidRPr="00754F1B">
        <w:t xml:space="preserve"> 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754F1B">
        <w:t xml:space="preserve"> Контролируются агрессивные намерения обидчиков и состояние жертвы. Вырабатывается план действий.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rPr>
          <w:u w:val="single"/>
        </w:rPr>
        <w:t>На</w:t>
      </w:r>
      <w:r w:rsidRPr="00754F1B">
        <w:rPr>
          <w:spacing w:val="-8"/>
          <w:u w:val="single"/>
        </w:rPr>
        <w:t xml:space="preserve"> </w:t>
      </w:r>
      <w:r w:rsidRPr="00754F1B">
        <w:rPr>
          <w:u w:val="single"/>
        </w:rPr>
        <w:t>третьем</w:t>
      </w:r>
      <w:r w:rsidRPr="00754F1B">
        <w:rPr>
          <w:spacing w:val="-10"/>
        </w:rPr>
        <w:t xml:space="preserve"> </w:t>
      </w:r>
      <w:r w:rsidRPr="00754F1B">
        <w:t>–</w:t>
      </w:r>
      <w:r w:rsidRPr="00754F1B">
        <w:rPr>
          <w:spacing w:val="-9"/>
        </w:rPr>
        <w:t xml:space="preserve"> </w:t>
      </w:r>
      <w:r w:rsidRPr="00754F1B">
        <w:t>реализуется</w:t>
      </w:r>
      <w:r w:rsidRPr="00754F1B">
        <w:rPr>
          <w:spacing w:val="-6"/>
        </w:rPr>
        <w:t xml:space="preserve"> </w:t>
      </w:r>
      <w:r w:rsidRPr="00754F1B">
        <w:t>выработанный</w:t>
      </w:r>
      <w:r w:rsidRPr="00754F1B">
        <w:rPr>
          <w:spacing w:val="-3"/>
        </w:rPr>
        <w:t xml:space="preserve"> </w:t>
      </w:r>
      <w:r w:rsidRPr="00754F1B">
        <w:rPr>
          <w:spacing w:val="-2"/>
        </w:rPr>
        <w:t>план.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rPr>
          <w:i/>
        </w:rPr>
        <w:t xml:space="preserve">Вторичная профилактика </w:t>
      </w:r>
      <w:r w:rsidRPr="00754F1B">
        <w:t xml:space="preserve">сводится к своевременному выявлению у подростков патологических последствий </w:t>
      </w:r>
      <w:proofErr w:type="spellStart"/>
      <w:r w:rsidRPr="00754F1B">
        <w:t>буллинга</w:t>
      </w:r>
      <w:proofErr w:type="spellEnd"/>
      <w:r w:rsidRPr="00754F1B">
        <w:t xml:space="preserve"> и оказанию квалифицированной комплексной помощи.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rPr>
          <w:i/>
        </w:rPr>
        <w:t>Третичная профилактика</w:t>
      </w:r>
      <w:r w:rsidRPr="00754F1B">
        <w:rPr>
          <w:i/>
          <w:spacing w:val="-1"/>
        </w:rPr>
        <w:t xml:space="preserve"> </w:t>
      </w:r>
      <w:r w:rsidRPr="00754F1B">
        <w:t>предполагает реабилитацию детей и подростков</w:t>
      </w:r>
      <w:r w:rsidRPr="00754F1B">
        <w:rPr>
          <w:spacing w:val="40"/>
        </w:rPr>
        <w:t xml:space="preserve"> </w:t>
      </w:r>
      <w:r w:rsidRPr="00754F1B">
        <w:t>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</w:t>
      </w:r>
      <w:r w:rsidRPr="00754F1B">
        <w:rPr>
          <w:spacing w:val="40"/>
        </w:rPr>
        <w:t xml:space="preserve"> </w:t>
      </w:r>
      <w:r w:rsidRPr="00754F1B">
        <w:t>убеждать родителей проконсультировать ребенка у психиатра.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>Если</w:t>
      </w:r>
      <w:r w:rsidRPr="00754F1B">
        <w:rPr>
          <w:spacing w:val="-4"/>
        </w:rPr>
        <w:t xml:space="preserve"> </w:t>
      </w:r>
      <w:r w:rsidRPr="00754F1B">
        <w:t>проявления</w:t>
      </w:r>
      <w:r w:rsidRPr="00754F1B">
        <w:rPr>
          <w:spacing w:val="-3"/>
        </w:rPr>
        <w:t xml:space="preserve"> </w:t>
      </w:r>
      <w:proofErr w:type="spellStart"/>
      <w:r w:rsidRPr="00754F1B">
        <w:t>буллинга</w:t>
      </w:r>
      <w:proofErr w:type="spellEnd"/>
      <w:r w:rsidRPr="00754F1B">
        <w:rPr>
          <w:spacing w:val="-2"/>
        </w:rPr>
        <w:t xml:space="preserve"> </w:t>
      </w:r>
      <w:r w:rsidRPr="00754F1B">
        <w:t>вовремя</w:t>
      </w:r>
      <w:r w:rsidRPr="00754F1B">
        <w:rPr>
          <w:spacing w:val="-4"/>
        </w:rPr>
        <w:t xml:space="preserve"> </w:t>
      </w:r>
      <w:r w:rsidRPr="00754F1B">
        <w:t>не</w:t>
      </w:r>
      <w:r w:rsidRPr="00754F1B">
        <w:rPr>
          <w:spacing w:val="-4"/>
        </w:rPr>
        <w:t xml:space="preserve"> </w:t>
      </w:r>
      <w:r w:rsidRPr="00754F1B">
        <w:t>пресекаются,</w:t>
      </w:r>
      <w:r w:rsidRPr="00754F1B">
        <w:rPr>
          <w:spacing w:val="-3"/>
        </w:rPr>
        <w:t xml:space="preserve"> </w:t>
      </w:r>
      <w:r w:rsidRPr="00754F1B">
        <w:t>то</w:t>
      </w:r>
      <w:r w:rsidRPr="00754F1B">
        <w:rPr>
          <w:spacing w:val="-2"/>
        </w:rPr>
        <w:t xml:space="preserve"> </w:t>
      </w:r>
      <w:r w:rsidRPr="00754F1B">
        <w:t>со</w:t>
      </w:r>
      <w:r w:rsidRPr="00754F1B">
        <w:rPr>
          <w:spacing w:val="-4"/>
        </w:rPr>
        <w:t xml:space="preserve"> </w:t>
      </w:r>
      <w:r w:rsidRPr="00754F1B">
        <w:t>временем</w:t>
      </w:r>
      <w:r w:rsidRPr="00754F1B">
        <w:rPr>
          <w:spacing w:val="-3"/>
        </w:rPr>
        <w:t xml:space="preserve"> </w:t>
      </w:r>
      <w:r w:rsidRPr="00754F1B">
        <w:t>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 xml:space="preserve">Одномоментно и навсегда искоренить проблему </w:t>
      </w:r>
      <w:proofErr w:type="spellStart"/>
      <w:r w:rsidRPr="00754F1B">
        <w:t>буллинга</w:t>
      </w:r>
      <w:proofErr w:type="spellEnd"/>
      <w:r w:rsidRPr="00754F1B">
        <w:t xml:space="preserve"> невозможно. Однако</w:t>
      </w:r>
      <w:r w:rsidRPr="00754F1B">
        <w:rPr>
          <w:spacing w:val="80"/>
        </w:rPr>
        <w:t xml:space="preserve"> </w:t>
      </w:r>
      <w:r w:rsidRPr="00754F1B">
        <w:t>если</w:t>
      </w:r>
      <w:r w:rsidRPr="00754F1B">
        <w:rPr>
          <w:spacing w:val="80"/>
        </w:rPr>
        <w:t xml:space="preserve"> </w:t>
      </w:r>
      <w:r w:rsidRPr="00754F1B">
        <w:t>ею</w:t>
      </w:r>
      <w:r w:rsidRPr="00754F1B">
        <w:rPr>
          <w:spacing w:val="80"/>
        </w:rPr>
        <w:t xml:space="preserve"> </w:t>
      </w:r>
      <w:r w:rsidRPr="00754F1B">
        <w:t>будут</w:t>
      </w:r>
      <w:r w:rsidRPr="00754F1B">
        <w:rPr>
          <w:spacing w:val="80"/>
        </w:rPr>
        <w:t xml:space="preserve"> </w:t>
      </w:r>
      <w:r w:rsidRPr="00754F1B">
        <w:t>вплотную</w:t>
      </w:r>
      <w:r w:rsidRPr="00754F1B">
        <w:rPr>
          <w:spacing w:val="80"/>
        </w:rPr>
        <w:t xml:space="preserve"> </w:t>
      </w:r>
      <w:r w:rsidRPr="00754F1B">
        <w:t>и</w:t>
      </w:r>
      <w:r w:rsidRPr="00754F1B">
        <w:rPr>
          <w:spacing w:val="80"/>
        </w:rPr>
        <w:t xml:space="preserve"> </w:t>
      </w:r>
      <w:r w:rsidRPr="00754F1B">
        <w:t>серьезно</w:t>
      </w:r>
      <w:r w:rsidRPr="00754F1B">
        <w:rPr>
          <w:spacing w:val="68"/>
          <w:w w:val="150"/>
        </w:rPr>
        <w:t xml:space="preserve"> </w:t>
      </w:r>
      <w:r w:rsidRPr="00754F1B">
        <w:t>заниматься</w:t>
      </w:r>
      <w:r w:rsidRPr="00754F1B">
        <w:rPr>
          <w:spacing w:val="80"/>
        </w:rPr>
        <w:t xml:space="preserve"> </w:t>
      </w:r>
      <w:r w:rsidRPr="00754F1B">
        <w:t>все</w:t>
      </w:r>
      <w:r w:rsidRPr="00754F1B">
        <w:rPr>
          <w:spacing w:val="80"/>
        </w:rPr>
        <w:t xml:space="preserve"> </w:t>
      </w:r>
      <w:r w:rsidRPr="00754F1B">
        <w:t>участники</w:t>
      </w:r>
      <w:r w:rsidR="00754F1B">
        <w:t xml:space="preserve"> </w:t>
      </w:r>
      <w:r w:rsidRPr="00754F1B">
        <w:t xml:space="preserve">образовательного процесса, то высока вероятность </w:t>
      </w:r>
      <w:proofErr w:type="gramStart"/>
      <w:r w:rsidRPr="00754F1B">
        <w:t>избежать</w:t>
      </w:r>
      <w:proofErr w:type="gramEnd"/>
      <w:r w:rsidRPr="00754F1B">
        <w:t xml:space="preserve"> многих </w:t>
      </w:r>
      <w:r w:rsidRPr="00754F1B">
        <w:rPr>
          <w:spacing w:val="-2"/>
        </w:rPr>
        <w:t>конфликтов.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 xml:space="preserve">Ключевые слова, раскрывающие сущность профилактики </w:t>
      </w:r>
      <w:proofErr w:type="spellStart"/>
      <w:r w:rsidRPr="00754F1B">
        <w:t>буллинга</w:t>
      </w:r>
      <w:proofErr w:type="spellEnd"/>
      <w:r w:rsidRPr="00754F1B"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</w:t>
      </w:r>
      <w:r w:rsidRPr="00754F1B">
        <w:rPr>
          <w:spacing w:val="40"/>
        </w:rPr>
        <w:t xml:space="preserve"> </w:t>
      </w:r>
      <w:r w:rsidRPr="00754F1B">
        <w:t xml:space="preserve">качества </w:t>
      </w:r>
      <w:r w:rsidRPr="00754F1B">
        <w:lastRenderedPageBreak/>
        <w:t>его жизни и поведения.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754F1B">
        <w:t>эмпатийного</w:t>
      </w:r>
      <w:proofErr w:type="spellEnd"/>
      <w:r w:rsidRPr="00754F1B">
        <w:t xml:space="preserve"> мышления по отношению к окружающим.</w:t>
      </w:r>
    </w:p>
    <w:p w:rsidR="00A80CB5" w:rsidRPr="00754F1B" w:rsidRDefault="00665976" w:rsidP="00754F1B">
      <w:pPr>
        <w:ind w:firstLine="709"/>
        <w:jc w:val="both"/>
        <w:rPr>
          <w:sz w:val="28"/>
          <w:szCs w:val="28"/>
        </w:rPr>
      </w:pPr>
      <w:r w:rsidRPr="00754F1B">
        <w:rPr>
          <w:i/>
          <w:sz w:val="28"/>
          <w:szCs w:val="28"/>
        </w:rPr>
        <w:t>Основная цель</w:t>
      </w:r>
      <w:r w:rsidRPr="00754F1B">
        <w:rPr>
          <w:i/>
          <w:spacing w:val="-8"/>
          <w:sz w:val="28"/>
          <w:szCs w:val="28"/>
        </w:rPr>
        <w:t xml:space="preserve"> </w:t>
      </w:r>
      <w:r w:rsidRPr="00754F1B">
        <w:rPr>
          <w:i/>
          <w:sz w:val="28"/>
          <w:szCs w:val="28"/>
        </w:rPr>
        <w:t>профилактических мероприятий</w:t>
      </w:r>
      <w:r w:rsidRPr="00754F1B">
        <w:rPr>
          <w:i/>
          <w:spacing w:val="-5"/>
          <w:sz w:val="28"/>
          <w:szCs w:val="28"/>
        </w:rPr>
        <w:t xml:space="preserve"> </w:t>
      </w:r>
      <w:r w:rsidRPr="00754F1B">
        <w:rPr>
          <w:sz w:val="28"/>
          <w:szCs w:val="28"/>
        </w:rPr>
        <w:t>направлена на то, чтобы, помочь ребенку совладать со стрессовой ситуацией и агрессией.</w:t>
      </w:r>
    </w:p>
    <w:p w:rsidR="00A80CB5" w:rsidRPr="00754F1B" w:rsidRDefault="00665976" w:rsidP="00754F1B">
      <w:pPr>
        <w:ind w:firstLine="709"/>
        <w:jc w:val="both"/>
        <w:rPr>
          <w:b/>
          <w:sz w:val="28"/>
          <w:szCs w:val="28"/>
        </w:rPr>
      </w:pPr>
      <w:r w:rsidRPr="00754F1B">
        <w:rPr>
          <w:i/>
          <w:sz w:val="28"/>
          <w:szCs w:val="28"/>
        </w:rPr>
        <w:t>Задачи</w:t>
      </w:r>
      <w:r w:rsidRPr="00754F1B">
        <w:rPr>
          <w:i/>
          <w:spacing w:val="-12"/>
          <w:sz w:val="28"/>
          <w:szCs w:val="28"/>
        </w:rPr>
        <w:t xml:space="preserve"> </w:t>
      </w:r>
      <w:r w:rsidRPr="00754F1B">
        <w:rPr>
          <w:i/>
          <w:sz w:val="28"/>
          <w:szCs w:val="28"/>
        </w:rPr>
        <w:t>профилактики</w:t>
      </w:r>
      <w:r w:rsidRPr="00754F1B">
        <w:rPr>
          <w:i/>
          <w:spacing w:val="-7"/>
          <w:sz w:val="28"/>
          <w:szCs w:val="28"/>
        </w:rPr>
        <w:t xml:space="preserve"> </w:t>
      </w:r>
      <w:proofErr w:type="spellStart"/>
      <w:r w:rsidRPr="00754F1B">
        <w:rPr>
          <w:i/>
          <w:spacing w:val="-2"/>
          <w:sz w:val="28"/>
          <w:szCs w:val="28"/>
        </w:rPr>
        <w:t>буллинга</w:t>
      </w:r>
      <w:proofErr w:type="spellEnd"/>
      <w:r w:rsidRPr="00754F1B">
        <w:rPr>
          <w:b/>
          <w:spacing w:val="-2"/>
          <w:sz w:val="28"/>
          <w:szCs w:val="28"/>
        </w:rPr>
        <w:t>:</w:t>
      </w:r>
    </w:p>
    <w:p w:rsidR="00A80CB5" w:rsidRPr="00754F1B" w:rsidRDefault="00665976" w:rsidP="00754F1B">
      <w:pPr>
        <w:pStyle w:val="a5"/>
        <w:numPr>
          <w:ilvl w:val="0"/>
          <w:numId w:val="1"/>
        </w:numPr>
        <w:tabs>
          <w:tab w:val="left" w:pos="31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подготовка</w:t>
      </w:r>
      <w:r w:rsidRPr="00754F1B">
        <w:rPr>
          <w:spacing w:val="-12"/>
          <w:sz w:val="28"/>
          <w:szCs w:val="28"/>
        </w:rPr>
        <w:t xml:space="preserve"> </w:t>
      </w:r>
      <w:r w:rsidRPr="00754F1B">
        <w:rPr>
          <w:sz w:val="28"/>
          <w:szCs w:val="28"/>
        </w:rPr>
        <w:t>учителей</w:t>
      </w:r>
      <w:r w:rsidRPr="00754F1B">
        <w:rPr>
          <w:spacing w:val="-4"/>
          <w:sz w:val="28"/>
          <w:szCs w:val="28"/>
        </w:rPr>
        <w:t xml:space="preserve"> </w:t>
      </w:r>
      <w:r w:rsidRPr="00754F1B">
        <w:rPr>
          <w:sz w:val="28"/>
          <w:szCs w:val="28"/>
        </w:rPr>
        <w:t>для</w:t>
      </w:r>
      <w:r w:rsidRPr="00754F1B">
        <w:rPr>
          <w:spacing w:val="-10"/>
          <w:sz w:val="28"/>
          <w:szCs w:val="28"/>
        </w:rPr>
        <w:t xml:space="preserve"> </w:t>
      </w:r>
      <w:r w:rsidRPr="00754F1B">
        <w:rPr>
          <w:sz w:val="28"/>
          <w:szCs w:val="28"/>
        </w:rPr>
        <w:t>работы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>с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трудными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детьми;</w:t>
      </w:r>
    </w:p>
    <w:p w:rsidR="00A80CB5" w:rsidRPr="00754F1B" w:rsidRDefault="00665976" w:rsidP="00754F1B">
      <w:pPr>
        <w:pStyle w:val="a5"/>
        <w:numPr>
          <w:ilvl w:val="0"/>
          <w:numId w:val="1"/>
        </w:numPr>
        <w:tabs>
          <w:tab w:val="left" w:pos="31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содействие</w:t>
      </w:r>
      <w:r w:rsidRPr="00754F1B">
        <w:rPr>
          <w:spacing w:val="-15"/>
          <w:sz w:val="28"/>
          <w:szCs w:val="28"/>
        </w:rPr>
        <w:t xml:space="preserve"> </w:t>
      </w:r>
      <w:r w:rsidRPr="00754F1B">
        <w:rPr>
          <w:sz w:val="28"/>
          <w:szCs w:val="28"/>
        </w:rPr>
        <w:t>улучшению</w:t>
      </w:r>
      <w:r w:rsidRPr="00754F1B">
        <w:rPr>
          <w:spacing w:val="-13"/>
          <w:sz w:val="28"/>
          <w:szCs w:val="28"/>
        </w:rPr>
        <w:t xml:space="preserve"> </w:t>
      </w:r>
      <w:r w:rsidRPr="00754F1B">
        <w:rPr>
          <w:sz w:val="28"/>
          <w:szCs w:val="28"/>
        </w:rPr>
        <w:t>социального</w:t>
      </w:r>
      <w:r w:rsidRPr="00754F1B">
        <w:rPr>
          <w:spacing w:val="-9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самочувствия;</w:t>
      </w:r>
    </w:p>
    <w:p w:rsidR="00A80CB5" w:rsidRPr="00754F1B" w:rsidRDefault="00665976" w:rsidP="00754F1B">
      <w:pPr>
        <w:pStyle w:val="a5"/>
        <w:numPr>
          <w:ilvl w:val="0"/>
          <w:numId w:val="1"/>
        </w:numPr>
        <w:tabs>
          <w:tab w:val="left" w:pos="31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pacing w:val="-2"/>
          <w:sz w:val="28"/>
          <w:szCs w:val="28"/>
        </w:rPr>
        <w:t>психолого-педагогическое</w:t>
      </w:r>
      <w:r w:rsidRPr="00754F1B">
        <w:rPr>
          <w:spacing w:val="13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просвещение</w:t>
      </w:r>
      <w:r w:rsidRPr="00754F1B">
        <w:rPr>
          <w:spacing w:val="16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родителей;</w:t>
      </w:r>
    </w:p>
    <w:p w:rsidR="00A80CB5" w:rsidRPr="00754F1B" w:rsidRDefault="00665976" w:rsidP="00754F1B">
      <w:pPr>
        <w:pStyle w:val="a5"/>
        <w:numPr>
          <w:ilvl w:val="0"/>
          <w:numId w:val="1"/>
        </w:numPr>
        <w:tabs>
          <w:tab w:val="left" w:pos="31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устранение</w:t>
      </w:r>
      <w:r w:rsidRPr="00754F1B">
        <w:rPr>
          <w:spacing w:val="-16"/>
          <w:sz w:val="28"/>
          <w:szCs w:val="28"/>
        </w:rPr>
        <w:t xml:space="preserve"> </w:t>
      </w:r>
      <w:r w:rsidRPr="00754F1B">
        <w:rPr>
          <w:sz w:val="28"/>
          <w:szCs w:val="28"/>
        </w:rPr>
        <w:t>психотравмирующей</w:t>
      </w:r>
      <w:r w:rsidRPr="00754F1B">
        <w:rPr>
          <w:spacing w:val="-9"/>
          <w:sz w:val="28"/>
          <w:szCs w:val="28"/>
        </w:rPr>
        <w:t xml:space="preserve"> </w:t>
      </w:r>
      <w:r w:rsidRPr="00754F1B">
        <w:rPr>
          <w:sz w:val="28"/>
          <w:szCs w:val="28"/>
        </w:rPr>
        <w:t>и</w:t>
      </w:r>
      <w:r w:rsidRPr="00754F1B">
        <w:rPr>
          <w:spacing w:val="-12"/>
          <w:sz w:val="28"/>
          <w:szCs w:val="28"/>
        </w:rPr>
        <w:t xml:space="preserve"> </w:t>
      </w:r>
      <w:r w:rsidRPr="00754F1B">
        <w:rPr>
          <w:sz w:val="28"/>
          <w:szCs w:val="28"/>
        </w:rPr>
        <w:t>социально</w:t>
      </w:r>
      <w:r w:rsidRPr="00754F1B">
        <w:rPr>
          <w:spacing w:val="-13"/>
          <w:sz w:val="28"/>
          <w:szCs w:val="28"/>
        </w:rPr>
        <w:t xml:space="preserve"> </w:t>
      </w:r>
      <w:r w:rsidRPr="00754F1B">
        <w:rPr>
          <w:sz w:val="28"/>
          <w:szCs w:val="28"/>
        </w:rPr>
        <w:t>опасной</w:t>
      </w:r>
      <w:r w:rsidRPr="00754F1B">
        <w:rPr>
          <w:spacing w:val="-10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ситуации;</w:t>
      </w:r>
    </w:p>
    <w:p w:rsidR="00A80CB5" w:rsidRPr="00754F1B" w:rsidRDefault="00665976" w:rsidP="00754F1B">
      <w:pPr>
        <w:pStyle w:val="a5"/>
        <w:numPr>
          <w:ilvl w:val="0"/>
          <w:numId w:val="1"/>
        </w:numPr>
        <w:tabs>
          <w:tab w:val="left" w:pos="312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снижение</w:t>
      </w:r>
      <w:r w:rsidRPr="00754F1B">
        <w:rPr>
          <w:spacing w:val="-8"/>
          <w:sz w:val="28"/>
          <w:szCs w:val="28"/>
        </w:rPr>
        <w:t xml:space="preserve"> </w:t>
      </w:r>
      <w:r w:rsidRPr="00754F1B">
        <w:rPr>
          <w:sz w:val="28"/>
          <w:szCs w:val="28"/>
        </w:rPr>
        <w:t>риска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злоупотребления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токсическими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веществами,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наркотиками</w:t>
      </w:r>
      <w:r w:rsidRPr="00754F1B">
        <w:rPr>
          <w:spacing w:val="-7"/>
          <w:sz w:val="28"/>
          <w:szCs w:val="28"/>
        </w:rPr>
        <w:t xml:space="preserve"> </w:t>
      </w:r>
      <w:r w:rsidRPr="00754F1B">
        <w:rPr>
          <w:sz w:val="28"/>
          <w:szCs w:val="28"/>
        </w:rPr>
        <w:t xml:space="preserve">и </w:t>
      </w:r>
      <w:r w:rsidRPr="00754F1B">
        <w:rPr>
          <w:spacing w:val="-2"/>
          <w:sz w:val="28"/>
          <w:szCs w:val="28"/>
        </w:rPr>
        <w:t>алкоголем;</w:t>
      </w:r>
    </w:p>
    <w:p w:rsidR="00A80CB5" w:rsidRPr="00754F1B" w:rsidRDefault="00665976" w:rsidP="00754F1B">
      <w:pPr>
        <w:pStyle w:val="a5"/>
        <w:numPr>
          <w:ilvl w:val="0"/>
          <w:numId w:val="1"/>
        </w:numPr>
        <w:tabs>
          <w:tab w:val="left" w:pos="651"/>
          <w:tab w:val="left" w:pos="2121"/>
          <w:tab w:val="left" w:pos="2680"/>
          <w:tab w:val="left" w:pos="4845"/>
          <w:tab w:val="left" w:pos="7538"/>
          <w:tab w:val="left" w:pos="8105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pacing w:val="-2"/>
          <w:sz w:val="28"/>
          <w:szCs w:val="28"/>
        </w:rPr>
        <w:t>развитие</w:t>
      </w:r>
      <w:r w:rsidR="00754F1B">
        <w:rPr>
          <w:sz w:val="28"/>
          <w:szCs w:val="28"/>
        </w:rPr>
        <w:t xml:space="preserve"> </w:t>
      </w:r>
      <w:r w:rsidRPr="00754F1B">
        <w:rPr>
          <w:spacing w:val="-10"/>
          <w:sz w:val="28"/>
          <w:szCs w:val="28"/>
        </w:rPr>
        <w:t>и</w:t>
      </w:r>
      <w:r w:rsidR="00754F1B">
        <w:rPr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формирование</w:t>
      </w:r>
      <w:r w:rsidR="00754F1B">
        <w:rPr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самостоятельности</w:t>
      </w:r>
      <w:r w:rsidR="00754F1B">
        <w:rPr>
          <w:sz w:val="28"/>
          <w:szCs w:val="28"/>
        </w:rPr>
        <w:t xml:space="preserve"> </w:t>
      </w:r>
      <w:r w:rsidRPr="00754F1B">
        <w:rPr>
          <w:spacing w:val="-10"/>
          <w:sz w:val="28"/>
          <w:szCs w:val="28"/>
        </w:rPr>
        <w:t>и</w:t>
      </w:r>
      <w:r w:rsidR="00754F1B">
        <w:rPr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социальной компетентности;</w:t>
      </w:r>
    </w:p>
    <w:p w:rsidR="00A80CB5" w:rsidRPr="00754F1B" w:rsidRDefault="00665976" w:rsidP="00754F1B">
      <w:pPr>
        <w:pStyle w:val="a5"/>
        <w:numPr>
          <w:ilvl w:val="0"/>
          <w:numId w:val="1"/>
        </w:numPr>
        <w:tabs>
          <w:tab w:val="left" w:pos="310"/>
        </w:tabs>
        <w:spacing w:before="0"/>
        <w:ind w:left="0" w:firstLine="709"/>
        <w:jc w:val="both"/>
        <w:rPr>
          <w:sz w:val="28"/>
          <w:szCs w:val="28"/>
        </w:rPr>
      </w:pPr>
      <w:r w:rsidRPr="00754F1B">
        <w:rPr>
          <w:sz w:val="28"/>
          <w:szCs w:val="28"/>
        </w:rPr>
        <w:t>изменение</w:t>
      </w:r>
      <w:r w:rsidRPr="00754F1B">
        <w:rPr>
          <w:spacing w:val="-11"/>
          <w:sz w:val="28"/>
          <w:szCs w:val="28"/>
        </w:rPr>
        <w:t xml:space="preserve"> </w:t>
      </w:r>
      <w:r w:rsidRPr="00754F1B">
        <w:rPr>
          <w:sz w:val="28"/>
          <w:szCs w:val="28"/>
        </w:rPr>
        <w:t>представлений</w:t>
      </w:r>
      <w:r w:rsidRPr="00754F1B">
        <w:rPr>
          <w:spacing w:val="-4"/>
          <w:sz w:val="28"/>
          <w:szCs w:val="28"/>
        </w:rPr>
        <w:t xml:space="preserve"> </w:t>
      </w:r>
      <w:r w:rsidRPr="00754F1B">
        <w:rPr>
          <w:sz w:val="28"/>
          <w:szCs w:val="28"/>
        </w:rPr>
        <w:t>о</w:t>
      </w:r>
      <w:r w:rsidRPr="00754F1B">
        <w:rPr>
          <w:spacing w:val="-4"/>
          <w:sz w:val="28"/>
          <w:szCs w:val="28"/>
        </w:rPr>
        <w:t xml:space="preserve"> </w:t>
      </w:r>
      <w:r w:rsidRPr="00754F1B">
        <w:rPr>
          <w:sz w:val="28"/>
          <w:szCs w:val="28"/>
        </w:rPr>
        <w:t>самом</w:t>
      </w:r>
      <w:r w:rsidRPr="00754F1B">
        <w:rPr>
          <w:spacing w:val="-9"/>
          <w:sz w:val="28"/>
          <w:szCs w:val="28"/>
        </w:rPr>
        <w:t xml:space="preserve"> </w:t>
      </w:r>
      <w:r w:rsidRPr="00754F1B">
        <w:rPr>
          <w:sz w:val="28"/>
          <w:szCs w:val="28"/>
        </w:rPr>
        <w:t>себе</w:t>
      </w:r>
      <w:r w:rsidRPr="00754F1B">
        <w:rPr>
          <w:spacing w:val="-10"/>
          <w:sz w:val="28"/>
          <w:szCs w:val="28"/>
        </w:rPr>
        <w:t xml:space="preserve"> </w:t>
      </w:r>
      <w:r w:rsidRPr="00754F1B">
        <w:rPr>
          <w:sz w:val="28"/>
          <w:szCs w:val="28"/>
        </w:rPr>
        <w:t>и</w:t>
      </w:r>
      <w:r w:rsidRPr="00754F1B">
        <w:rPr>
          <w:spacing w:val="-4"/>
          <w:sz w:val="28"/>
          <w:szCs w:val="28"/>
        </w:rPr>
        <w:t xml:space="preserve"> </w:t>
      </w:r>
      <w:r w:rsidRPr="00754F1B">
        <w:rPr>
          <w:sz w:val="28"/>
          <w:szCs w:val="28"/>
        </w:rPr>
        <w:t>об</w:t>
      </w:r>
      <w:r w:rsidRPr="00754F1B">
        <w:rPr>
          <w:spacing w:val="-6"/>
          <w:sz w:val="28"/>
          <w:szCs w:val="28"/>
        </w:rPr>
        <w:t xml:space="preserve"> </w:t>
      </w:r>
      <w:r w:rsidRPr="00754F1B">
        <w:rPr>
          <w:sz w:val="28"/>
          <w:szCs w:val="28"/>
        </w:rPr>
        <w:t>отношениях</w:t>
      </w:r>
      <w:r w:rsidRPr="00754F1B">
        <w:rPr>
          <w:spacing w:val="-5"/>
          <w:sz w:val="28"/>
          <w:szCs w:val="28"/>
        </w:rPr>
        <w:t xml:space="preserve"> </w:t>
      </w:r>
      <w:r w:rsidRPr="00754F1B">
        <w:rPr>
          <w:sz w:val="28"/>
          <w:szCs w:val="28"/>
        </w:rPr>
        <w:t>с</w:t>
      </w:r>
      <w:r w:rsidRPr="00754F1B">
        <w:rPr>
          <w:spacing w:val="-9"/>
          <w:sz w:val="28"/>
          <w:szCs w:val="28"/>
        </w:rPr>
        <w:t xml:space="preserve"> </w:t>
      </w:r>
      <w:r w:rsidRPr="00754F1B">
        <w:rPr>
          <w:spacing w:val="-2"/>
          <w:sz w:val="28"/>
          <w:szCs w:val="28"/>
        </w:rPr>
        <w:t>окружающими.</w:t>
      </w:r>
    </w:p>
    <w:p w:rsidR="00A80CB5" w:rsidRPr="00754F1B" w:rsidRDefault="00665976" w:rsidP="00754F1B">
      <w:pPr>
        <w:pStyle w:val="a3"/>
        <w:spacing w:before="0"/>
        <w:ind w:left="0" w:firstLine="709"/>
        <w:jc w:val="both"/>
      </w:pPr>
      <w:r w:rsidRPr="00754F1B">
        <w:t>Объединение профилактических мероприятий в единую систему позволит создать в образовательной организации безопасное</w:t>
      </w:r>
      <w:r w:rsidRPr="00754F1B">
        <w:rPr>
          <w:spacing w:val="40"/>
        </w:rPr>
        <w:t xml:space="preserve"> </w:t>
      </w:r>
      <w:r w:rsidRPr="00754F1B">
        <w:t xml:space="preserve">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754F1B">
        <w:t>буллинга</w:t>
      </w:r>
      <w:proofErr w:type="spellEnd"/>
      <w:r w:rsidRPr="00754F1B">
        <w:t>.</w:t>
      </w:r>
    </w:p>
    <w:p w:rsidR="00A80CB5" w:rsidRDefault="00A80CB5">
      <w:pPr>
        <w:pStyle w:val="a3"/>
        <w:jc w:val="both"/>
        <w:sectPr w:rsidR="00A80CB5">
          <w:pgSz w:w="11900" w:h="16850"/>
          <w:pgMar w:top="580" w:right="708" w:bottom="280" w:left="1559" w:header="720" w:footer="720" w:gutter="0"/>
          <w:cols w:space="720"/>
        </w:sectPr>
      </w:pPr>
    </w:p>
    <w:p w:rsidR="00A80CB5" w:rsidRDefault="00665976">
      <w:pPr>
        <w:pStyle w:val="2"/>
        <w:spacing w:before="69"/>
        <w:ind w:left="0"/>
      </w:pPr>
      <w:r>
        <w:lastRenderedPageBreak/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</w:p>
    <w:p w:rsidR="00A80CB5" w:rsidRDefault="00A80CB5">
      <w:pPr>
        <w:pStyle w:val="a3"/>
        <w:spacing w:before="35"/>
        <w:ind w:left="0"/>
        <w:rPr>
          <w:b/>
        </w:rPr>
      </w:pPr>
    </w:p>
    <w:p w:rsidR="00A80CB5" w:rsidRDefault="00665976">
      <w:pPr>
        <w:ind w:left="2" w:right="110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</w:t>
      </w:r>
      <w:r w:rsidR="007D3143">
        <w:rPr>
          <w:b/>
          <w:sz w:val="28"/>
        </w:rPr>
        <w:t>К</w:t>
      </w:r>
      <w:r>
        <w:rPr>
          <w:b/>
          <w:sz w:val="28"/>
        </w:rPr>
        <w:t>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</w:t>
      </w:r>
      <w:r w:rsidR="007D3143">
        <w:rPr>
          <w:b/>
          <w:sz w:val="28"/>
        </w:rPr>
        <w:t>О</w:t>
      </w:r>
      <w:r>
        <w:rPr>
          <w:b/>
          <w:sz w:val="28"/>
        </w:rPr>
        <w:t>Ш</w:t>
      </w:r>
      <w:r>
        <w:rPr>
          <w:b/>
          <w:spacing w:val="-4"/>
          <w:sz w:val="28"/>
        </w:rPr>
        <w:t xml:space="preserve"> </w:t>
      </w:r>
      <w:r w:rsidR="007D3143">
        <w:rPr>
          <w:b/>
          <w:sz w:val="28"/>
        </w:rPr>
        <w:t xml:space="preserve">№ </w:t>
      </w:r>
      <w:r w:rsidR="00754F1B">
        <w:rPr>
          <w:b/>
          <w:sz w:val="28"/>
        </w:rPr>
        <w:t>5</w:t>
      </w:r>
      <w:r>
        <w:rPr>
          <w:b/>
          <w:sz w:val="28"/>
        </w:rPr>
        <w:t>»</w:t>
      </w:r>
      <w:r>
        <w:rPr>
          <w:b/>
          <w:spacing w:val="-3"/>
          <w:sz w:val="28"/>
        </w:rPr>
        <w:t xml:space="preserve"> </w:t>
      </w:r>
      <w:r w:rsidR="007D3143">
        <w:rPr>
          <w:b/>
          <w:sz w:val="28"/>
        </w:rPr>
        <w:t>с</w:t>
      </w:r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 w:rsidR="007D3143">
        <w:rPr>
          <w:b/>
          <w:sz w:val="28"/>
        </w:rPr>
        <w:t>Шумный</w:t>
      </w:r>
      <w:r w:rsidR="00754F1B">
        <w:rPr>
          <w:b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2025-2026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год</w:t>
      </w:r>
    </w:p>
    <w:p w:rsidR="00A80CB5" w:rsidRDefault="00A80CB5">
      <w:pPr>
        <w:pStyle w:val="a3"/>
        <w:spacing w:before="0"/>
        <w:ind w:left="0"/>
        <w:rPr>
          <w:b/>
        </w:rPr>
      </w:pPr>
    </w:p>
    <w:p w:rsidR="00A80CB5" w:rsidRDefault="00A80CB5">
      <w:pPr>
        <w:pStyle w:val="a3"/>
        <w:spacing w:before="24"/>
        <w:ind w:left="0"/>
        <w:rPr>
          <w:b/>
        </w:rPr>
      </w:pPr>
    </w:p>
    <w:p w:rsidR="00A80CB5" w:rsidRDefault="00665976">
      <w:pPr>
        <w:spacing w:before="1"/>
        <w:ind w:left="148" w:hanging="10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кибербуллинга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микроклимата, сохранение психологического здоровья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A80CB5" w:rsidRDefault="00665976">
      <w:pPr>
        <w:spacing w:before="276"/>
        <w:ind w:left="1274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1748282</wp:posOffset>
                </wp:positionH>
                <wp:positionV relativeFrom="paragraph">
                  <wp:posOffset>352922</wp:posOffset>
                </wp:positionV>
                <wp:extent cx="228600" cy="11372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1137285"/>
                          <a:chOff x="0" y="0"/>
                          <a:chExt cx="228600" cy="113728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4027"/>
                            <a:ext cx="228600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9580"/>
                            <a:ext cx="228600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5131"/>
                            <a:ext cx="228600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916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37.660004pt;margin-top:27.789179pt;width:18pt;height:89.55pt;mso-position-horizontal-relative:page;mso-position-vertical-relative:paragraph;z-index:15729152" id="docshapegroup1" coordorigin="2753,556" coordsize="360,1791">
                <v:shape style="position:absolute;left:2753;top:555;width:360;height:375" type="#_x0000_t75" id="docshape2" stroked="false">
                  <v:imagedata r:id="rId9" o:title=""/>
                </v:shape>
                <v:shape style="position:absolute;left:2753;top:908;width:360;height:375" type="#_x0000_t75" id="docshape3" stroked="false">
                  <v:imagedata r:id="rId9" o:title=""/>
                </v:shape>
                <v:shape style="position:absolute;left:2753;top:1263;width:360;height:375" type="#_x0000_t75" id="docshape4" stroked="false">
                  <v:imagedata r:id="rId9" o:title=""/>
                </v:shape>
                <v:shape style="position:absolute;left:2753;top:1618;width:360;height:375" type="#_x0000_t75" id="docshape5" stroked="false">
                  <v:imagedata r:id="rId9" o:title=""/>
                </v:shape>
                <v:shape style="position:absolute;left:2753;top:1971;width:360;height:375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задачи:</w:t>
      </w:r>
    </w:p>
    <w:p w:rsidR="00A80CB5" w:rsidRDefault="00665976">
      <w:pPr>
        <w:spacing w:before="79"/>
        <w:ind w:left="1980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A80CB5" w:rsidRDefault="00665976">
      <w:pPr>
        <w:spacing w:before="77"/>
        <w:ind w:left="1980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A80CB5" w:rsidRDefault="00665976">
      <w:pPr>
        <w:spacing w:before="79" w:line="309" w:lineRule="auto"/>
        <w:ind w:left="1980" w:right="1175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ситуациях; способствовать развитию толерантности,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участников образовательного процесса;</w:t>
      </w:r>
    </w:p>
    <w:p w:rsidR="00A80CB5" w:rsidRDefault="00665976">
      <w:pPr>
        <w:ind w:left="1980" w:right="1175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1748282</wp:posOffset>
            </wp:positionH>
            <wp:positionV relativeFrom="paragraph">
              <wp:posOffset>350795</wp:posOffset>
            </wp:positionV>
            <wp:extent cx="228600" cy="23774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социально-психологическую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среди</w:t>
      </w:r>
      <w:proofErr w:type="gramEnd"/>
      <w:r>
        <w:rPr>
          <w:sz w:val="24"/>
        </w:rPr>
        <w:t xml:space="preserve"> обучающихся;</w:t>
      </w:r>
    </w:p>
    <w:p w:rsidR="00A80CB5" w:rsidRDefault="00665976">
      <w:pPr>
        <w:spacing w:before="76"/>
        <w:ind w:left="198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педагогов </w:t>
      </w:r>
      <w:r>
        <w:rPr>
          <w:spacing w:val="-10"/>
          <w:sz w:val="24"/>
        </w:rPr>
        <w:t>-</w:t>
      </w:r>
    </w:p>
    <w:p w:rsidR="00A80CB5" w:rsidRDefault="00665976">
      <w:pPr>
        <w:ind w:left="1994"/>
        <w:rPr>
          <w:sz w:val="24"/>
        </w:rPr>
      </w:pPr>
      <w:r>
        <w:rPr>
          <w:sz w:val="24"/>
        </w:rPr>
        <w:t>психологов,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A80CB5" w:rsidRDefault="00A80CB5">
      <w:pPr>
        <w:pStyle w:val="a3"/>
        <w:spacing w:before="0"/>
        <w:ind w:left="0"/>
        <w:rPr>
          <w:sz w:val="20"/>
        </w:rPr>
      </w:pPr>
    </w:p>
    <w:p w:rsidR="00A80CB5" w:rsidRDefault="00A80CB5">
      <w:pPr>
        <w:pStyle w:val="a3"/>
        <w:spacing w:before="93"/>
        <w:ind w:left="0"/>
        <w:rPr>
          <w:sz w:val="20"/>
        </w:rPr>
      </w:pPr>
    </w:p>
    <w:tbl>
      <w:tblPr>
        <w:tblStyle w:val="TableNormal"/>
        <w:tblW w:w="0" w:type="auto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8754"/>
        <w:gridCol w:w="1986"/>
        <w:gridCol w:w="2869"/>
      </w:tblGrid>
      <w:tr w:rsidR="00A80CB5">
        <w:trPr>
          <w:trHeight w:val="558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143"/>
              <w:ind w:left="2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143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6" w:type="dxa"/>
          </w:tcPr>
          <w:p w:rsidR="00A80CB5" w:rsidRDefault="00665976">
            <w:pPr>
              <w:pStyle w:val="TableParagraph"/>
              <w:spacing w:before="143"/>
              <w:ind w:left="6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69" w:type="dxa"/>
          </w:tcPr>
          <w:p w:rsidR="00A80CB5" w:rsidRDefault="00665976">
            <w:pPr>
              <w:pStyle w:val="TableParagraph"/>
              <w:spacing w:before="143"/>
              <w:ind w:left="5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80CB5">
        <w:trPr>
          <w:trHeight w:val="655"/>
        </w:trPr>
        <w:tc>
          <w:tcPr>
            <w:tcW w:w="884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</w:tc>
        <w:tc>
          <w:tcPr>
            <w:tcW w:w="13609" w:type="dxa"/>
            <w:gridSpan w:val="3"/>
          </w:tcPr>
          <w:p w:rsidR="00A80CB5" w:rsidRDefault="00665976">
            <w:pPr>
              <w:pStyle w:val="TableParagraph"/>
              <w:spacing w:before="6"/>
              <w:ind w:left="393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A80CB5">
        <w:trPr>
          <w:trHeight w:val="835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6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6"/>
              <w:ind w:left="81" w:right="5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среде на 2025-2026 учебный год</w:t>
            </w:r>
          </w:p>
        </w:tc>
        <w:tc>
          <w:tcPr>
            <w:tcW w:w="1986" w:type="dxa"/>
          </w:tcPr>
          <w:p w:rsidR="00A80CB5" w:rsidRDefault="00665976">
            <w:pPr>
              <w:pStyle w:val="TableParagraph"/>
              <w:spacing w:before="6"/>
              <w:ind w:left="88" w:right="980"/>
              <w:rPr>
                <w:sz w:val="24"/>
              </w:rPr>
            </w:pPr>
            <w:r>
              <w:rPr>
                <w:spacing w:val="-2"/>
                <w:sz w:val="24"/>
              </w:rPr>
              <w:t>август, сентябрь</w:t>
            </w:r>
          </w:p>
        </w:tc>
        <w:tc>
          <w:tcPr>
            <w:tcW w:w="2869" w:type="dxa"/>
          </w:tcPr>
          <w:p w:rsidR="00A80CB5" w:rsidRDefault="00665976">
            <w:pPr>
              <w:pStyle w:val="TableParagraph"/>
              <w:spacing w:line="270" w:lineRule="atLeast"/>
              <w:ind w:left="87" w:right="339"/>
              <w:rPr>
                <w:sz w:val="24"/>
              </w:rPr>
            </w:pPr>
            <w:r>
              <w:rPr>
                <w:sz w:val="24"/>
              </w:rPr>
              <w:t>социальный педагог,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80CB5">
        <w:trPr>
          <w:trHeight w:val="1113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6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line="270" w:lineRule="atLeast"/>
              <w:ind w:left="81" w:right="118"/>
              <w:jc w:val="both"/>
              <w:rPr>
                <w:sz w:val="24"/>
              </w:rPr>
            </w:pPr>
            <w:r>
              <w:rPr>
                <w:sz w:val="24"/>
              </w:rPr>
              <w:t>Выявление обучающихся с эмоционально-неустойчивым типом поведения, склонных к проявлению агрессивного поведения, определение основных причин такого поведения, выработка адекватных воспитательных стратегий и способов перевода агрессии в социально приемлемую активность.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spacing w:before="6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A80CB5" w:rsidRDefault="00665976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9" w:type="dxa"/>
          </w:tcPr>
          <w:p w:rsidR="00A80CB5" w:rsidRDefault="00665976" w:rsidP="007D3143">
            <w:pPr>
              <w:pStyle w:val="TableParagraph"/>
              <w:spacing w:before="265" w:line="270" w:lineRule="atLeast"/>
              <w:ind w:left="87" w:right="2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социальный педагог</w:t>
            </w:r>
          </w:p>
        </w:tc>
      </w:tr>
    </w:tbl>
    <w:p w:rsidR="00A80CB5" w:rsidRDefault="00A80CB5">
      <w:pPr>
        <w:pStyle w:val="a3"/>
        <w:spacing w:before="48"/>
        <w:ind w:left="0"/>
        <w:rPr>
          <w:sz w:val="20"/>
        </w:rPr>
      </w:pPr>
    </w:p>
    <w:tbl>
      <w:tblPr>
        <w:tblStyle w:val="TableNormal"/>
        <w:tblW w:w="0" w:type="auto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8754"/>
        <w:gridCol w:w="1986"/>
        <w:gridCol w:w="2869"/>
      </w:tblGrid>
      <w:tr w:rsidR="00A80CB5">
        <w:trPr>
          <w:trHeight w:val="991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1"/>
              <w:ind w:left="31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1"/>
              <w:ind w:left="83" w:right="57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высокой социальной активности школьников во внеурочной деятельности, привлечение обучающихся к активным формам досуга, творческой, социально значимой деятельности.</w:t>
            </w:r>
          </w:p>
        </w:tc>
        <w:tc>
          <w:tcPr>
            <w:tcW w:w="1986" w:type="dxa"/>
          </w:tcPr>
          <w:p w:rsidR="00A80CB5" w:rsidRDefault="00665976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A80CB5" w:rsidRDefault="00665976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9" w:type="dxa"/>
          </w:tcPr>
          <w:p w:rsidR="00A80CB5" w:rsidRDefault="00665976">
            <w:pPr>
              <w:pStyle w:val="TableParagraph"/>
              <w:spacing w:before="1"/>
              <w:ind w:left="87" w:right="2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социальный педагог</w:t>
            </w:r>
          </w:p>
        </w:tc>
      </w:tr>
    </w:tbl>
    <w:p w:rsidR="00A80CB5" w:rsidRDefault="00A80CB5">
      <w:pPr>
        <w:pStyle w:val="TableParagraph"/>
        <w:rPr>
          <w:sz w:val="24"/>
        </w:rPr>
        <w:sectPr w:rsidR="00A80CB5">
          <w:pgSz w:w="16850" w:h="11900" w:orient="landscape"/>
          <w:pgMar w:top="440" w:right="708" w:bottom="280" w:left="1133" w:header="720" w:footer="720" w:gutter="0"/>
          <w:cols w:space="720"/>
        </w:sectPr>
      </w:pPr>
    </w:p>
    <w:p w:rsidR="00A80CB5" w:rsidRDefault="00A80CB5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8754"/>
        <w:gridCol w:w="1986"/>
        <w:gridCol w:w="2869"/>
      </w:tblGrid>
      <w:tr w:rsidR="00A80CB5">
        <w:trPr>
          <w:trHeight w:val="797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1"/>
              <w:ind w:left="31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tabs>
                <w:tab w:val="left" w:pos="1524"/>
                <w:tab w:val="left" w:pos="3294"/>
                <w:tab w:val="left" w:pos="3850"/>
                <w:tab w:val="left" w:pos="5611"/>
                <w:tab w:val="left" w:pos="6861"/>
                <w:tab w:val="left" w:pos="7521"/>
              </w:tabs>
              <w:spacing w:before="1"/>
              <w:ind w:left="83" w:right="59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>образовательного процесса.</w:t>
            </w:r>
          </w:p>
        </w:tc>
        <w:tc>
          <w:tcPr>
            <w:tcW w:w="1986" w:type="dxa"/>
          </w:tcPr>
          <w:p w:rsidR="00A80CB5" w:rsidRDefault="00665976">
            <w:pPr>
              <w:pStyle w:val="TableParagraph"/>
              <w:spacing w:before="260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69" w:type="dxa"/>
          </w:tcPr>
          <w:p w:rsidR="00A80CB5" w:rsidRDefault="00665976">
            <w:pPr>
              <w:pStyle w:val="TableParagraph"/>
              <w:spacing w:before="1"/>
              <w:ind w:left="87" w:right="69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80CB5">
        <w:trPr>
          <w:trHeight w:val="849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1"/>
              <w:ind w:left="4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1"/>
              <w:ind w:left="83" w:right="59"/>
              <w:rPr>
                <w:sz w:val="24"/>
              </w:rPr>
            </w:pPr>
            <w:r>
              <w:rPr>
                <w:sz w:val="24"/>
              </w:rPr>
              <w:t xml:space="preserve">Публикация и размещение памяток по 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для родителей 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986" w:type="dxa"/>
          </w:tcPr>
          <w:p w:rsidR="00A80CB5" w:rsidRDefault="00665976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A80CB5" w:rsidRDefault="00665976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9" w:type="dxa"/>
          </w:tcPr>
          <w:p w:rsidR="00A80CB5" w:rsidRDefault="007D3143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80CB5">
        <w:trPr>
          <w:trHeight w:val="868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1"/>
              <w:ind w:left="4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754" w:type="dxa"/>
          </w:tcPr>
          <w:p w:rsidR="00A80CB5" w:rsidRDefault="00A80CB5">
            <w:pPr>
              <w:pStyle w:val="TableParagraph"/>
              <w:spacing w:before="1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доверия».</w:t>
            </w:r>
          </w:p>
        </w:tc>
        <w:tc>
          <w:tcPr>
            <w:tcW w:w="1986" w:type="dxa"/>
          </w:tcPr>
          <w:p w:rsidR="00A80CB5" w:rsidRDefault="00665976">
            <w:pPr>
              <w:pStyle w:val="TableParagraph"/>
              <w:spacing w:before="157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A80CB5" w:rsidRDefault="00665976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9" w:type="dxa"/>
          </w:tcPr>
          <w:p w:rsidR="00A80CB5" w:rsidRDefault="00665976" w:rsidP="007D3143">
            <w:pPr>
              <w:pStyle w:val="TableParagraph"/>
              <w:spacing w:before="1"/>
              <w:ind w:left="87" w:right="2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социальный педагог</w:t>
            </w:r>
          </w:p>
        </w:tc>
      </w:tr>
      <w:tr w:rsidR="00A80CB5">
        <w:trPr>
          <w:trHeight w:val="1274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1"/>
              <w:ind w:left="4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:rsidR="00A80CB5" w:rsidRDefault="00665976">
            <w:pPr>
              <w:pStyle w:val="TableParagraph"/>
              <w:spacing w:before="1"/>
              <w:ind w:left="83" w:right="59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кризисной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spacing w:before="2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69" w:type="dxa"/>
          </w:tcPr>
          <w:p w:rsidR="00A80CB5" w:rsidRDefault="00665976" w:rsidP="007D3143">
            <w:pPr>
              <w:pStyle w:val="TableParagraph"/>
              <w:spacing w:before="1"/>
              <w:ind w:left="87" w:right="2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социальный педагог</w:t>
            </w:r>
          </w:p>
        </w:tc>
      </w:tr>
      <w:tr w:rsidR="00A80CB5">
        <w:trPr>
          <w:trHeight w:val="895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1"/>
              <w:ind w:left="4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 «Международный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буллингом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  <w:p w:rsidR="00A80CB5" w:rsidRDefault="0066597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NET» (5-9</w:t>
            </w:r>
            <w:r>
              <w:rPr>
                <w:spacing w:val="-2"/>
                <w:sz w:val="24"/>
              </w:rPr>
              <w:t xml:space="preserve"> классы).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spacing w:before="1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69" w:type="dxa"/>
          </w:tcPr>
          <w:p w:rsidR="00A80CB5" w:rsidRDefault="00665976" w:rsidP="007D3143">
            <w:pPr>
              <w:pStyle w:val="TableParagraph"/>
              <w:spacing w:before="1"/>
              <w:ind w:left="87" w:right="2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социальный педагог</w:t>
            </w:r>
          </w:p>
        </w:tc>
      </w:tr>
      <w:tr w:rsidR="00A80CB5">
        <w:trPr>
          <w:trHeight w:val="830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1"/>
              <w:ind w:left="4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80CB5" w:rsidRDefault="00665976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>2025-2026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spacing w:before="1"/>
              <w:rPr>
                <w:sz w:val="24"/>
              </w:rPr>
            </w:pPr>
          </w:p>
          <w:p w:rsidR="00A80CB5" w:rsidRDefault="00665976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69" w:type="dxa"/>
          </w:tcPr>
          <w:p w:rsidR="00A80CB5" w:rsidRDefault="00665976" w:rsidP="007D3143">
            <w:pPr>
              <w:pStyle w:val="TableParagraph"/>
              <w:spacing w:line="276" w:lineRule="exact"/>
              <w:ind w:left="87" w:right="2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социальный педагог</w:t>
            </w:r>
          </w:p>
        </w:tc>
      </w:tr>
      <w:tr w:rsidR="00A80CB5" w:rsidTr="007D3143">
        <w:trPr>
          <w:trHeight w:val="350"/>
        </w:trPr>
        <w:tc>
          <w:tcPr>
            <w:tcW w:w="884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</w:tc>
        <w:tc>
          <w:tcPr>
            <w:tcW w:w="13609" w:type="dxa"/>
            <w:gridSpan w:val="3"/>
          </w:tcPr>
          <w:p w:rsidR="00A80CB5" w:rsidRDefault="00665976">
            <w:pPr>
              <w:pStyle w:val="TableParagraph"/>
              <w:spacing w:before="22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A80CB5">
        <w:trPr>
          <w:trHeight w:val="501"/>
        </w:trPr>
        <w:tc>
          <w:tcPr>
            <w:tcW w:w="884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1"/>
              <w:ind w:left="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</w:tc>
      </w:tr>
    </w:tbl>
    <w:p w:rsidR="00A80CB5" w:rsidRDefault="00A80CB5">
      <w:pPr>
        <w:pStyle w:val="a3"/>
        <w:spacing w:before="49"/>
        <w:ind w:left="0"/>
        <w:rPr>
          <w:sz w:val="20"/>
        </w:rPr>
      </w:pPr>
    </w:p>
    <w:tbl>
      <w:tblPr>
        <w:tblStyle w:val="TableNormal"/>
        <w:tblW w:w="0" w:type="auto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8754"/>
        <w:gridCol w:w="1986"/>
        <w:gridCol w:w="2869"/>
      </w:tblGrid>
      <w:tr w:rsidR="00A80CB5">
        <w:trPr>
          <w:trHeight w:val="1128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1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классах/</w:t>
            </w:r>
          </w:p>
          <w:p w:rsidR="00A80CB5" w:rsidRDefault="00665976">
            <w:pPr>
              <w:pStyle w:val="TableParagraph"/>
              <w:spacing w:before="1"/>
              <w:ind w:left="85" w:right="109"/>
              <w:jc w:val="both"/>
              <w:rPr>
                <w:sz w:val="24"/>
              </w:rPr>
            </w:pPr>
            <w:r>
              <w:rPr>
                <w:sz w:val="24"/>
              </w:rPr>
              <w:t>«Состояние психологического климата в классе», (по запросу). Индивидуальная диагностика несовершеннолетних, оказавшихся в социально опасном положении, анкетирование 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 в школе» (по запросу).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spacing w:before="2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69" w:type="dxa"/>
          </w:tcPr>
          <w:p w:rsidR="00A80CB5" w:rsidRDefault="00A80CB5">
            <w:pPr>
              <w:pStyle w:val="TableParagraph"/>
              <w:spacing w:before="2"/>
              <w:rPr>
                <w:sz w:val="24"/>
              </w:rPr>
            </w:pPr>
          </w:p>
          <w:p w:rsidR="00A80CB5" w:rsidRDefault="007D3143">
            <w:pPr>
              <w:pStyle w:val="TableParagraph"/>
              <w:ind w:left="8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Соц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педагог</w:t>
            </w:r>
          </w:p>
        </w:tc>
      </w:tr>
      <w:tr w:rsidR="00A80CB5">
        <w:trPr>
          <w:trHeight w:val="1394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1"/>
              <w:ind w:left="85"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в контексте проблемы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z w:val="24"/>
              </w:rPr>
              <w:t>: выявление детей, склонных к проявлению жестокости к другим обучающимся; взаимоотношения в группе;</w:t>
            </w:r>
          </w:p>
          <w:p w:rsidR="00A80CB5" w:rsidRDefault="00665976">
            <w:pPr>
              <w:pStyle w:val="TableParagraph"/>
              <w:spacing w:line="270" w:lineRule="atLeast"/>
              <w:ind w:left="85" w:right="31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нарушений в развитии личности (самооценка и уровень притязаний, тревожности).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spacing w:before="1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9" w:type="dxa"/>
          </w:tcPr>
          <w:p w:rsidR="00A80CB5" w:rsidRDefault="00A80CB5">
            <w:pPr>
              <w:pStyle w:val="TableParagraph"/>
              <w:spacing w:before="1"/>
              <w:rPr>
                <w:sz w:val="24"/>
              </w:rPr>
            </w:pPr>
          </w:p>
          <w:p w:rsidR="00A80CB5" w:rsidRDefault="00665976" w:rsidP="007D3143">
            <w:pPr>
              <w:pStyle w:val="TableParagraph"/>
              <w:ind w:left="89" w:right="2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социальный педагог</w:t>
            </w:r>
          </w:p>
        </w:tc>
      </w:tr>
      <w:tr w:rsidR="00A80CB5">
        <w:trPr>
          <w:trHeight w:val="581"/>
        </w:trPr>
        <w:tc>
          <w:tcPr>
            <w:tcW w:w="884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153"/>
              <w:ind w:left="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буллинга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коллективов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</w:tc>
      </w:tr>
    </w:tbl>
    <w:p w:rsidR="00A80CB5" w:rsidRDefault="00A80CB5">
      <w:pPr>
        <w:pStyle w:val="TableParagraph"/>
        <w:rPr>
          <w:sz w:val="24"/>
        </w:rPr>
        <w:sectPr w:rsidR="00A80CB5">
          <w:pgSz w:w="16850" w:h="11900" w:orient="landscape"/>
          <w:pgMar w:top="320" w:right="708" w:bottom="280" w:left="1133" w:header="720" w:footer="720" w:gutter="0"/>
          <w:cols w:space="720"/>
        </w:sectPr>
      </w:pPr>
    </w:p>
    <w:p w:rsidR="00A80CB5" w:rsidRDefault="00A80CB5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8754"/>
        <w:gridCol w:w="1986"/>
        <w:gridCol w:w="2869"/>
      </w:tblGrid>
      <w:tr w:rsidR="00A80CB5">
        <w:trPr>
          <w:trHeight w:val="1298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1"/>
              <w:ind w:left="85" w:right="5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сплочение классных коллективов, обучение навыкам конструктивного общения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spacing w:before="1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9" w:type="dxa"/>
          </w:tcPr>
          <w:p w:rsidR="00A80CB5" w:rsidRDefault="00665976" w:rsidP="007D3143">
            <w:pPr>
              <w:pStyle w:val="TableParagraph"/>
              <w:spacing w:before="1"/>
              <w:ind w:left="89" w:right="2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социальный педагог</w:t>
            </w:r>
          </w:p>
        </w:tc>
      </w:tr>
      <w:tr w:rsidR="00A80CB5">
        <w:trPr>
          <w:trHeight w:val="887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1"/>
              <w:ind w:left="76" w:right="59" w:firstLine="9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первоклассниками,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адаптацию к новой социальной ситуации.</w:t>
            </w:r>
          </w:p>
        </w:tc>
        <w:tc>
          <w:tcPr>
            <w:tcW w:w="1986" w:type="dxa"/>
          </w:tcPr>
          <w:p w:rsidR="00A80CB5" w:rsidRDefault="00665976">
            <w:pPr>
              <w:pStyle w:val="TableParagraph"/>
              <w:spacing w:before="1"/>
              <w:ind w:left="80" w:right="169" w:firstLine="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октябрь</w:t>
            </w:r>
          </w:p>
        </w:tc>
        <w:tc>
          <w:tcPr>
            <w:tcW w:w="2869" w:type="dxa"/>
          </w:tcPr>
          <w:p w:rsidR="00A80CB5" w:rsidRDefault="00665976">
            <w:pPr>
              <w:pStyle w:val="TableParagraph"/>
              <w:spacing w:before="1"/>
              <w:ind w:left="80" w:right="279" w:firstLine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7D3143">
              <w:rPr>
                <w:sz w:val="24"/>
              </w:rPr>
              <w:t>социальный педагог</w:t>
            </w:r>
          </w:p>
        </w:tc>
      </w:tr>
      <w:tr w:rsidR="00A80CB5">
        <w:trPr>
          <w:trHeight w:val="1834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1"/>
              <w:ind w:left="85" w:right="5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 (при выявлении проблем в общении в классном коллективе):</w:t>
            </w:r>
          </w:p>
          <w:p w:rsidR="00A80CB5" w:rsidRDefault="00665976">
            <w:pPr>
              <w:pStyle w:val="TableParagraph"/>
              <w:spacing w:before="34"/>
              <w:ind w:left="64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83360" behindDoc="1" locked="0" layoutInCell="1" allowOverlap="1">
                      <wp:simplePos x="0" y="0"/>
                      <wp:positionH relativeFrom="column">
                        <wp:posOffset>230124</wp:posOffset>
                      </wp:positionH>
                      <wp:positionV relativeFrom="paragraph">
                        <wp:posOffset>801</wp:posOffset>
                      </wp:positionV>
                      <wp:extent cx="198120" cy="79565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795655"/>
                                <a:chOff x="0" y="0"/>
                                <a:chExt cx="198120" cy="795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20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8120"/>
                                  <a:ext cx="198119" cy="20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4715"/>
                                  <a:ext cx="198119" cy="20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92836"/>
                                  <a:ext cx="198119" cy="20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8.120001pt;margin-top:.063132pt;width:15.6pt;height:62.65pt;mso-position-horizontal-relative:column;mso-position-vertical-relative:paragraph;z-index:-16133120" id="docshapegroup7" coordorigin="362,1" coordsize="312,1253">
                      <v:shape style="position:absolute;left:362;top:1;width:312;height:320" type="#_x0000_t75" id="docshape8" stroked="false">
                        <v:imagedata r:id="rId11" o:title=""/>
                      </v:shape>
                      <v:shape style="position:absolute;left:362;top:313;width:312;height:320" type="#_x0000_t75" id="docshape9" stroked="false">
                        <v:imagedata r:id="rId11" o:title=""/>
                      </v:shape>
                      <v:shape style="position:absolute;left:362;top:622;width:312;height:320" type="#_x0000_t75" id="docshape10" stroked="false">
                        <v:imagedata r:id="rId11" o:title=""/>
                      </v:shape>
                      <v:shape style="position:absolute;left:362;top:934;width:312;height:320" type="#_x0000_t75" id="docshape11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эмоций.</w:t>
            </w:r>
          </w:p>
          <w:p w:rsidR="00A80CB5" w:rsidRDefault="00665976">
            <w:pPr>
              <w:pStyle w:val="TableParagraph"/>
              <w:spacing w:before="36" w:line="268" w:lineRule="auto"/>
              <w:ind w:left="640" w:right="4771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конфликтуем? Умеем ли мы общаться?</w:t>
            </w:r>
          </w:p>
          <w:p w:rsidR="00A80CB5" w:rsidRDefault="00665976">
            <w:pPr>
              <w:pStyle w:val="TableParagraph"/>
              <w:spacing w:before="4"/>
              <w:ind w:left="64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коммуникации.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spacing w:before="2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9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spacing w:before="2"/>
              <w:rPr>
                <w:sz w:val="24"/>
              </w:rPr>
            </w:pPr>
          </w:p>
          <w:p w:rsidR="00A80CB5" w:rsidRDefault="007D3143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:rsidR="00A80CB5" w:rsidRDefault="00A80CB5">
      <w:pPr>
        <w:pStyle w:val="a3"/>
        <w:spacing w:before="47" w:after="1"/>
        <w:ind w:left="0"/>
        <w:rPr>
          <w:sz w:val="20"/>
        </w:rPr>
      </w:pPr>
    </w:p>
    <w:tbl>
      <w:tblPr>
        <w:tblStyle w:val="TableNormal"/>
        <w:tblW w:w="0" w:type="auto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8754"/>
        <w:gridCol w:w="1986"/>
        <w:gridCol w:w="2869"/>
      </w:tblGrid>
      <w:tr w:rsidR="00A80CB5">
        <w:trPr>
          <w:trHeight w:val="1848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1"/>
              <w:ind w:left="85" w:right="5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 выявлении проблемы в классном коллективе):</w:t>
            </w:r>
          </w:p>
          <w:p w:rsidR="00A80CB5" w:rsidRDefault="00665976">
            <w:pPr>
              <w:pStyle w:val="TableParagraph"/>
              <w:spacing w:before="36"/>
              <w:ind w:left="64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83872" behindDoc="1" locked="0" layoutInCell="1" allowOverlap="1">
                      <wp:simplePos x="0" y="0"/>
                      <wp:positionH relativeFrom="column">
                        <wp:posOffset>230124</wp:posOffset>
                      </wp:positionH>
                      <wp:positionV relativeFrom="paragraph">
                        <wp:posOffset>2071</wp:posOffset>
                      </wp:positionV>
                      <wp:extent cx="198120" cy="59817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598170"/>
                                <a:chOff x="0" y="0"/>
                                <a:chExt cx="198120" cy="598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20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6850"/>
                                  <a:ext cx="198119" cy="20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4970"/>
                                  <a:ext cx="198119" cy="20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8.120001pt;margin-top:.163115pt;width:15.6pt;height:47.1pt;mso-position-horizontal-relative:column;mso-position-vertical-relative:paragraph;z-index:-16132608" id="docshapegroup12" coordorigin="362,3" coordsize="312,942">
                      <v:shape style="position:absolute;left:362;top:3;width:312;height:320" type="#_x0000_t75" id="docshape13" stroked="false">
                        <v:imagedata r:id="rId11" o:title=""/>
                      </v:shape>
                      <v:shape style="position:absolute;left:362;top:313;width:312;height:320" type="#_x0000_t75" id="docshape14" stroked="false">
                        <v:imagedata r:id="rId11" o:title=""/>
                      </v:shape>
                      <v:shape style="position:absolute;left:362;top:625;width:312;height:320" type="#_x0000_t75" id="docshape15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классы)</w:t>
            </w:r>
          </w:p>
          <w:p w:rsidR="00A80CB5" w:rsidRDefault="00665976">
            <w:pPr>
              <w:pStyle w:val="TableParagraph"/>
              <w:spacing w:before="34" w:line="271" w:lineRule="auto"/>
              <w:ind w:left="640" w:right="348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классы) Жизнь без агрессии (8-9 классы)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spacing w:before="1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9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spacing w:before="1"/>
              <w:rPr>
                <w:sz w:val="24"/>
              </w:rPr>
            </w:pPr>
          </w:p>
          <w:p w:rsidR="00A80CB5" w:rsidRDefault="007D3143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A80CB5">
        <w:trPr>
          <w:trHeight w:val="1154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буллингом</w:t>
            </w:r>
            <w:proofErr w:type="spellEnd"/>
            <w:r>
              <w:rPr>
                <w:sz w:val="24"/>
              </w:rPr>
              <w:t>»-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«Травли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NET»:</w:t>
            </w:r>
          </w:p>
          <w:p w:rsidR="00A80CB5" w:rsidRDefault="00665976">
            <w:pPr>
              <w:pStyle w:val="TableParagraph"/>
              <w:tabs>
                <w:tab w:val="left" w:pos="1347"/>
                <w:tab w:val="left" w:pos="2604"/>
                <w:tab w:val="left" w:pos="3441"/>
                <w:tab w:val="left" w:pos="4501"/>
                <w:tab w:val="left" w:pos="6048"/>
              </w:tabs>
              <w:ind w:left="85" w:right="1614" w:firstLine="45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плакатов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!»,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Фестиваль </w:t>
            </w:r>
            <w:r>
              <w:rPr>
                <w:sz w:val="24"/>
              </w:rPr>
              <w:t>видеороликов «Мы - друзья!»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spacing w:before="1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69" w:type="dxa"/>
          </w:tcPr>
          <w:p w:rsidR="00A80CB5" w:rsidRDefault="00A80CB5">
            <w:pPr>
              <w:pStyle w:val="TableParagraph"/>
              <w:spacing w:before="30"/>
              <w:rPr>
                <w:sz w:val="24"/>
              </w:rPr>
            </w:pPr>
          </w:p>
          <w:p w:rsidR="00A80CB5" w:rsidRDefault="00665976" w:rsidP="007D3143">
            <w:pPr>
              <w:pStyle w:val="TableParagraph"/>
              <w:spacing w:line="270" w:lineRule="atLeast"/>
              <w:ind w:left="89" w:right="2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социальный педагог, </w:t>
            </w:r>
          </w:p>
        </w:tc>
      </w:tr>
      <w:tr w:rsidR="00A80CB5">
        <w:trPr>
          <w:trHeight w:val="660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2"/>
              <w:ind w:right="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2"/>
              <w:ind w:left="85"/>
              <w:rPr>
                <w:sz w:val="24"/>
              </w:rPr>
            </w:pPr>
            <w:r>
              <w:rPr>
                <w:sz w:val="24"/>
              </w:rPr>
              <w:t>Кинолекторий,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фильмов:</w:t>
            </w:r>
          </w:p>
          <w:p w:rsidR="00A80CB5" w:rsidRDefault="00665976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«Чучело»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«Розыгрыш»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г.).</w:t>
            </w:r>
          </w:p>
        </w:tc>
        <w:tc>
          <w:tcPr>
            <w:tcW w:w="1986" w:type="dxa"/>
          </w:tcPr>
          <w:p w:rsidR="00A80CB5" w:rsidRDefault="00665976">
            <w:pPr>
              <w:pStyle w:val="TableParagraph"/>
              <w:spacing w:before="187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9" w:type="dxa"/>
          </w:tcPr>
          <w:p w:rsidR="00A80CB5" w:rsidRDefault="00665976">
            <w:pPr>
              <w:pStyle w:val="TableParagraph"/>
              <w:spacing w:before="2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80CB5" w:rsidRDefault="00A80CB5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164"/>
        <w:gridCol w:w="7590"/>
        <w:gridCol w:w="1986"/>
        <w:gridCol w:w="2869"/>
      </w:tblGrid>
      <w:tr w:rsidR="00A80CB5">
        <w:trPr>
          <w:trHeight w:val="2321"/>
        </w:trPr>
        <w:tc>
          <w:tcPr>
            <w:tcW w:w="884" w:type="dxa"/>
            <w:vMerge w:val="restart"/>
          </w:tcPr>
          <w:p w:rsidR="00A80CB5" w:rsidRDefault="00665976">
            <w:pPr>
              <w:pStyle w:val="TableParagraph"/>
              <w:spacing w:before="1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754" w:type="dxa"/>
            <w:gridSpan w:val="2"/>
            <w:tcBorders>
              <w:bottom w:val="nil"/>
            </w:tcBorders>
          </w:tcPr>
          <w:p w:rsidR="00A80CB5" w:rsidRDefault="00665976">
            <w:pPr>
              <w:pStyle w:val="TableParagraph"/>
              <w:spacing w:before="1"/>
              <w:ind w:left="85" w:right="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несовершеннолетних </w:t>
            </w:r>
            <w:r>
              <w:rPr>
                <w:sz w:val="24"/>
                <w:u w:val="single"/>
              </w:rPr>
              <w:t>Примерная тематика</w:t>
            </w:r>
            <w:r>
              <w:rPr>
                <w:sz w:val="24"/>
              </w:rPr>
              <w:t>:</w:t>
            </w:r>
          </w:p>
          <w:p w:rsidR="00A80CB5" w:rsidRDefault="00665976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84384" behindDoc="1" locked="0" layoutInCell="1" allowOverlap="1">
                      <wp:simplePos x="0" y="0"/>
                      <wp:positionH relativeFrom="column">
                        <wp:posOffset>405384</wp:posOffset>
                      </wp:positionH>
                      <wp:positionV relativeFrom="paragraph">
                        <wp:posOffset>177966</wp:posOffset>
                      </wp:positionV>
                      <wp:extent cx="198120" cy="7943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794385"/>
                                <a:chOff x="0" y="0"/>
                                <a:chExt cx="198120" cy="7943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794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1.92pt;margin-top:14.013142pt;width:15.6pt;height:62.55pt;mso-position-horizontal-relative:column;mso-position-vertical-relative:paragraph;z-index:-16132096" id="docshapegroup16" coordorigin="638,280" coordsize="312,1251">
                      <v:shape style="position:absolute;left:638;top:280;width:312;height:1251" type="#_x0000_t75" id="docshape17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>1-5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класс:</w:t>
            </w:r>
          </w:p>
          <w:p w:rsidR="00A80CB5" w:rsidRDefault="00665976">
            <w:pPr>
              <w:pStyle w:val="TableParagraph"/>
              <w:spacing w:before="36" w:line="268" w:lineRule="auto"/>
              <w:ind w:left="1441" w:right="4550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дружно. Я не дам себя обижать.</w:t>
            </w:r>
          </w:p>
          <w:p w:rsidR="00A80CB5" w:rsidRDefault="00665976">
            <w:pPr>
              <w:pStyle w:val="TableParagraph"/>
              <w:spacing w:before="3"/>
              <w:ind w:left="144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добрым.</w:t>
            </w:r>
          </w:p>
          <w:p w:rsidR="00A80CB5" w:rsidRDefault="00665976">
            <w:pPr>
              <w:pStyle w:val="TableParagraph"/>
              <w:spacing w:before="34"/>
              <w:ind w:left="14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драки.</w:t>
            </w:r>
          </w:p>
          <w:p w:rsidR="00A80CB5" w:rsidRDefault="00665976">
            <w:pPr>
              <w:pStyle w:val="TableParagraph"/>
              <w:spacing w:line="229" w:lineRule="exact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9 </w:t>
            </w:r>
            <w:r>
              <w:rPr>
                <w:spacing w:val="-2"/>
                <w:sz w:val="24"/>
              </w:rPr>
              <w:t>класс:</w:t>
            </w:r>
          </w:p>
        </w:tc>
        <w:tc>
          <w:tcPr>
            <w:tcW w:w="1986" w:type="dxa"/>
            <w:vMerge w:val="restart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spacing w:before="1"/>
              <w:rPr>
                <w:sz w:val="24"/>
              </w:rPr>
            </w:pPr>
          </w:p>
          <w:p w:rsidR="00A80CB5" w:rsidRDefault="00665976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9" w:type="dxa"/>
            <w:vMerge w:val="restart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spacing w:before="1"/>
              <w:rPr>
                <w:sz w:val="24"/>
              </w:rPr>
            </w:pPr>
          </w:p>
          <w:p w:rsidR="00A80CB5" w:rsidRDefault="00665976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80CB5" w:rsidRDefault="00665976" w:rsidP="007D3143">
            <w:pPr>
              <w:pStyle w:val="TableParagraph"/>
              <w:ind w:left="89" w:right="6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</w:p>
        </w:tc>
      </w:tr>
      <w:tr w:rsidR="00A80CB5">
        <w:trPr>
          <w:trHeight w:val="1266"/>
        </w:trPr>
        <w:tc>
          <w:tcPr>
            <w:tcW w:w="884" w:type="dxa"/>
            <w:vMerge/>
            <w:tcBorders>
              <w:top w:val="nil"/>
            </w:tcBorders>
          </w:tcPr>
          <w:p w:rsidR="00A80CB5" w:rsidRDefault="00A80CB5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right w:val="nil"/>
            </w:tcBorders>
          </w:tcPr>
          <w:p w:rsidR="00A80CB5" w:rsidRDefault="00665976">
            <w:pPr>
              <w:pStyle w:val="TableParagraph"/>
              <w:ind w:left="6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024" cy="78790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24" cy="787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0" w:type="dxa"/>
            <w:tcBorders>
              <w:top w:val="nil"/>
              <w:left w:val="nil"/>
            </w:tcBorders>
          </w:tcPr>
          <w:p w:rsidR="00A80CB5" w:rsidRDefault="00665976">
            <w:pPr>
              <w:pStyle w:val="TableParagraph"/>
              <w:spacing w:before="48"/>
              <w:ind w:left="280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proofErr w:type="spellStart"/>
            <w:r>
              <w:rPr>
                <w:spacing w:val="-2"/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:rsidR="00A80CB5" w:rsidRDefault="00665976">
            <w:pPr>
              <w:pStyle w:val="TableParagraph"/>
              <w:spacing w:before="34" w:line="271" w:lineRule="auto"/>
              <w:ind w:left="280" w:right="225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противостоять? Учись управлять своими эмоциями.</w:t>
            </w:r>
          </w:p>
          <w:p w:rsidR="00A80CB5" w:rsidRDefault="00665976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ровесниками.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A80CB5" w:rsidRDefault="00A80CB5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A80CB5" w:rsidRDefault="00A80CB5">
            <w:pPr>
              <w:rPr>
                <w:sz w:val="2"/>
                <w:szCs w:val="2"/>
              </w:rPr>
            </w:pPr>
          </w:p>
        </w:tc>
      </w:tr>
      <w:tr w:rsidR="00A80CB5">
        <w:trPr>
          <w:trHeight w:val="1264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1"/>
              <w:ind w:left="494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754" w:type="dxa"/>
            <w:gridSpan w:val="2"/>
          </w:tcPr>
          <w:p w:rsidR="00A80CB5" w:rsidRDefault="00A80CB5">
            <w:pPr>
              <w:pStyle w:val="TableParagraph"/>
              <w:spacing w:before="1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часов:</w:t>
            </w:r>
          </w:p>
          <w:p w:rsidR="00A80CB5" w:rsidRDefault="00665976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классы);</w:t>
            </w:r>
          </w:p>
          <w:p w:rsidR="00A80CB5" w:rsidRDefault="00665976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классы).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spacing w:before="1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февраль-апрель</w:t>
            </w:r>
          </w:p>
        </w:tc>
        <w:tc>
          <w:tcPr>
            <w:tcW w:w="2869" w:type="dxa"/>
          </w:tcPr>
          <w:p w:rsidR="00A80CB5" w:rsidRDefault="00665976" w:rsidP="007D3143">
            <w:pPr>
              <w:pStyle w:val="TableParagraph"/>
              <w:spacing w:before="1"/>
              <w:ind w:left="-19" w:right="279" w:firstLine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социальный педагог</w:t>
            </w:r>
          </w:p>
        </w:tc>
      </w:tr>
    </w:tbl>
    <w:p w:rsidR="00A80CB5" w:rsidRDefault="00A80CB5">
      <w:pPr>
        <w:pStyle w:val="a3"/>
        <w:spacing w:before="48"/>
        <w:ind w:left="0"/>
        <w:rPr>
          <w:sz w:val="20"/>
        </w:rPr>
      </w:pPr>
    </w:p>
    <w:tbl>
      <w:tblPr>
        <w:tblStyle w:val="TableNormal"/>
        <w:tblW w:w="0" w:type="auto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8754"/>
        <w:gridCol w:w="1986"/>
        <w:gridCol w:w="2869"/>
      </w:tblGrid>
      <w:tr w:rsidR="00A80CB5">
        <w:trPr>
          <w:trHeight w:val="844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6"/>
              <w:ind w:right="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754" w:type="dxa"/>
          </w:tcPr>
          <w:p w:rsidR="00A80CB5" w:rsidRDefault="00A80CB5">
            <w:pPr>
              <w:pStyle w:val="TableParagraph"/>
              <w:spacing w:before="6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исцеления»</w:t>
            </w:r>
          </w:p>
        </w:tc>
        <w:tc>
          <w:tcPr>
            <w:tcW w:w="1986" w:type="dxa"/>
          </w:tcPr>
          <w:p w:rsidR="00A80CB5" w:rsidRDefault="00665976">
            <w:pPr>
              <w:pStyle w:val="TableParagraph"/>
              <w:spacing w:line="270" w:lineRule="atLeast"/>
              <w:ind w:left="88" w:right="34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выявлении </w:t>
            </w:r>
            <w:r>
              <w:rPr>
                <w:spacing w:val="-2"/>
                <w:sz w:val="24"/>
              </w:rPr>
              <w:t xml:space="preserve">ситуации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</w:p>
        </w:tc>
        <w:tc>
          <w:tcPr>
            <w:tcW w:w="2869" w:type="dxa"/>
          </w:tcPr>
          <w:p w:rsidR="00A80CB5" w:rsidRDefault="007D3143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80CB5">
        <w:trPr>
          <w:trHeight w:val="698"/>
        </w:trPr>
        <w:tc>
          <w:tcPr>
            <w:tcW w:w="884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215"/>
              <w:ind w:left="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буллинга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личностном</w:t>
            </w:r>
            <w:r>
              <w:rPr>
                <w:b/>
                <w:i/>
                <w:spacing w:val="-2"/>
                <w:sz w:val="24"/>
              </w:rPr>
              <w:t xml:space="preserve"> уровне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</w:tc>
      </w:tr>
      <w:tr w:rsidR="00A80CB5">
        <w:trPr>
          <w:trHeight w:val="871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8"/>
              <w:ind w:right="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8"/>
              <w:ind w:left="83" w:right="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восстановительной </w:t>
            </w:r>
            <w:r>
              <w:rPr>
                <w:spacing w:val="-2"/>
                <w:sz w:val="24"/>
              </w:rPr>
              <w:t>медиации.</w:t>
            </w:r>
          </w:p>
        </w:tc>
        <w:tc>
          <w:tcPr>
            <w:tcW w:w="1986" w:type="dxa"/>
          </w:tcPr>
          <w:p w:rsidR="00A80CB5" w:rsidRDefault="00665976">
            <w:pPr>
              <w:pStyle w:val="TableParagraph"/>
              <w:spacing w:before="8"/>
              <w:ind w:left="88" w:right="34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выявлении </w:t>
            </w:r>
            <w:r>
              <w:rPr>
                <w:spacing w:val="-2"/>
                <w:sz w:val="24"/>
              </w:rPr>
              <w:t xml:space="preserve">ситуации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</w:p>
        </w:tc>
        <w:tc>
          <w:tcPr>
            <w:tcW w:w="2869" w:type="dxa"/>
          </w:tcPr>
          <w:p w:rsidR="00A80CB5" w:rsidRDefault="00665976">
            <w:pPr>
              <w:pStyle w:val="TableParagraph"/>
              <w:spacing w:before="8"/>
              <w:ind w:left="87" w:right="69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80CB5">
        <w:trPr>
          <w:trHeight w:val="1007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8"/>
              <w:ind w:right="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232"/>
              <w:ind w:left="8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психокорреционная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«агрессорами»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80CB5" w:rsidRDefault="0066597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«жертвами»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6" w:type="dxa"/>
          </w:tcPr>
          <w:p w:rsidR="00A80CB5" w:rsidRDefault="00665976">
            <w:pPr>
              <w:pStyle w:val="TableParagraph"/>
              <w:spacing w:before="8"/>
              <w:ind w:left="88" w:right="34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выявлении </w:t>
            </w:r>
            <w:r>
              <w:rPr>
                <w:spacing w:val="-2"/>
                <w:sz w:val="24"/>
              </w:rPr>
              <w:t xml:space="preserve">ситуации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</w:p>
        </w:tc>
        <w:tc>
          <w:tcPr>
            <w:tcW w:w="2869" w:type="dxa"/>
          </w:tcPr>
          <w:p w:rsidR="00A80CB5" w:rsidRDefault="00665976">
            <w:pPr>
              <w:pStyle w:val="TableParagraph"/>
              <w:spacing w:before="8"/>
              <w:ind w:left="87" w:right="69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80CB5">
        <w:trPr>
          <w:trHeight w:val="846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6"/>
              <w:ind w:right="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tabs>
                <w:tab w:val="left" w:pos="2388"/>
                <w:tab w:val="left" w:pos="3618"/>
                <w:tab w:val="left" w:pos="4877"/>
                <w:tab w:val="left" w:pos="6035"/>
                <w:tab w:val="left" w:pos="7442"/>
              </w:tabs>
              <w:spacing w:before="275" w:line="270" w:lineRule="atLeast"/>
              <w:ind w:left="83" w:right="21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(законным </w:t>
            </w:r>
            <w:r>
              <w:rPr>
                <w:sz w:val="24"/>
              </w:rPr>
              <w:t xml:space="preserve">представителям)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являющихся участниками ситуации травли.</w:t>
            </w:r>
          </w:p>
        </w:tc>
        <w:tc>
          <w:tcPr>
            <w:tcW w:w="1986" w:type="dxa"/>
          </w:tcPr>
          <w:p w:rsidR="00A80CB5" w:rsidRDefault="00665976">
            <w:pPr>
              <w:pStyle w:val="TableParagraph"/>
              <w:spacing w:line="270" w:lineRule="atLeast"/>
              <w:ind w:left="88" w:right="34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выявлении </w:t>
            </w:r>
            <w:r>
              <w:rPr>
                <w:spacing w:val="-2"/>
                <w:sz w:val="24"/>
              </w:rPr>
              <w:t xml:space="preserve">ситуации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</w:p>
        </w:tc>
        <w:tc>
          <w:tcPr>
            <w:tcW w:w="2869" w:type="dxa"/>
          </w:tcPr>
          <w:p w:rsidR="00A80CB5" w:rsidRDefault="00665976">
            <w:pPr>
              <w:pStyle w:val="TableParagraph"/>
              <w:spacing w:before="6"/>
              <w:ind w:left="87" w:right="69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A80CB5" w:rsidRDefault="00665976">
            <w:pPr>
              <w:pStyle w:val="TableParagraph"/>
              <w:spacing w:line="269" w:lineRule="exact"/>
              <w:ind w:lef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0CB5">
        <w:trPr>
          <w:trHeight w:val="938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6"/>
              <w:ind w:right="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6"/>
              <w:ind w:left="83" w:right="5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 профилактическая работа (или работа в мини группах) с обучающимися, склонными к агрессивному поведению экстремистским взглядам, нетерпимостью к окружающим (цикл занятий).</w:t>
            </w:r>
            <w:proofErr w:type="gramEnd"/>
          </w:p>
        </w:tc>
        <w:tc>
          <w:tcPr>
            <w:tcW w:w="1986" w:type="dxa"/>
          </w:tcPr>
          <w:p w:rsidR="00A80CB5" w:rsidRDefault="00665976">
            <w:pPr>
              <w:pStyle w:val="TableParagraph"/>
              <w:spacing w:before="6"/>
              <w:ind w:left="88" w:right="34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выявлении </w:t>
            </w:r>
            <w:r>
              <w:rPr>
                <w:spacing w:val="-2"/>
                <w:sz w:val="24"/>
              </w:rPr>
              <w:t xml:space="preserve">ситуации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</w:p>
        </w:tc>
        <w:tc>
          <w:tcPr>
            <w:tcW w:w="2869" w:type="dxa"/>
          </w:tcPr>
          <w:p w:rsidR="00A80CB5" w:rsidRDefault="00665976" w:rsidP="007D3143">
            <w:pPr>
              <w:pStyle w:val="TableParagraph"/>
              <w:tabs>
                <w:tab w:val="left" w:pos="2010"/>
              </w:tabs>
              <w:spacing w:before="6"/>
              <w:ind w:left="87" w:right="1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педагог, </w:t>
            </w:r>
          </w:p>
        </w:tc>
      </w:tr>
    </w:tbl>
    <w:p w:rsidR="00A80CB5" w:rsidRDefault="00A80CB5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8754"/>
        <w:gridCol w:w="1986"/>
        <w:gridCol w:w="2869"/>
      </w:tblGrid>
      <w:tr w:rsidR="00A80CB5" w:rsidTr="007D3143">
        <w:trPr>
          <w:trHeight w:val="875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6"/>
              <w:ind w:right="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8754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A80CB5" w:rsidRDefault="00665976">
            <w:pPr>
              <w:pStyle w:val="TableParagraph"/>
              <w:spacing w:line="257" w:lineRule="exact"/>
              <w:ind w:left="83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конфликты).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spacing w:before="6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9" w:type="dxa"/>
          </w:tcPr>
          <w:p w:rsidR="00A80CB5" w:rsidRDefault="00A80CB5">
            <w:pPr>
              <w:pStyle w:val="TableParagraph"/>
              <w:spacing w:before="6"/>
              <w:rPr>
                <w:sz w:val="24"/>
              </w:rPr>
            </w:pPr>
          </w:p>
          <w:p w:rsidR="00A80CB5" w:rsidRDefault="007D314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0CB5">
        <w:trPr>
          <w:trHeight w:val="535"/>
        </w:trPr>
        <w:tc>
          <w:tcPr>
            <w:tcW w:w="884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13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</w:tc>
      </w:tr>
      <w:tr w:rsidR="00A80CB5">
        <w:trPr>
          <w:trHeight w:val="2405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6"/>
              <w:ind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6"/>
              <w:ind w:left="85" w:right="6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компетенций педагогических работников в вопросах профилактики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и сплочения классных коллективов, проведение тематических консультаций, размещение стендовой информации:</w:t>
            </w:r>
          </w:p>
          <w:p w:rsidR="00A80CB5" w:rsidRDefault="00665976">
            <w:pPr>
              <w:pStyle w:val="TableParagraph"/>
              <w:spacing w:before="36"/>
              <w:ind w:left="640" w:right="161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230124</wp:posOffset>
                      </wp:positionH>
                      <wp:positionV relativeFrom="paragraph">
                        <wp:posOffset>2071</wp:posOffset>
                      </wp:positionV>
                      <wp:extent cx="198120" cy="2032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203200"/>
                                <a:chOff x="0" y="0"/>
                                <a:chExt cx="198120" cy="20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20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8.120001pt;margin-top:.163134pt;width:15.6pt;height:16pt;mso-position-horizontal-relative:column;mso-position-vertical-relative:paragraph;z-index:15732224" id="docshapegroup18" coordorigin="362,3" coordsize="312,320">
                      <v:shape style="position:absolute;left:362;top:3;width:312;height:320" type="#_x0000_t75" id="docshape19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«Признаки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травли (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) в образовательной среде»;</w:t>
            </w:r>
          </w:p>
          <w:p w:rsidR="00A80CB5" w:rsidRDefault="00665976">
            <w:pPr>
              <w:pStyle w:val="TableParagraph"/>
              <w:spacing w:before="37"/>
              <w:ind w:left="64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84896" behindDoc="1" locked="0" layoutInCell="1" allowOverlap="1">
                      <wp:simplePos x="0" y="0"/>
                      <wp:positionH relativeFrom="column">
                        <wp:posOffset>230124</wp:posOffset>
                      </wp:positionH>
                      <wp:positionV relativeFrom="paragraph">
                        <wp:posOffset>2706</wp:posOffset>
                      </wp:positionV>
                      <wp:extent cx="198120" cy="59753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597535"/>
                                <a:chOff x="0" y="0"/>
                                <a:chExt cx="198120" cy="597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20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6595"/>
                                  <a:ext cx="198119" cy="20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4715"/>
                                  <a:ext cx="198119" cy="20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8.120001pt;margin-top:.21311pt;width:15.6pt;height:47.05pt;mso-position-horizontal-relative:column;mso-position-vertical-relative:paragraph;z-index:-16131584" id="docshapegroup20" coordorigin="362,4" coordsize="312,941">
                      <v:shape style="position:absolute;left:362;top:4;width:312;height:320" type="#_x0000_t75" id="docshape21" stroked="false">
                        <v:imagedata r:id="rId11" o:title=""/>
                      </v:shape>
                      <v:shape style="position:absolute;left:362;top:313;width:312;height:320" type="#_x0000_t75" id="docshape22" stroked="false">
                        <v:imagedata r:id="rId11" o:title=""/>
                      </v:shape>
                      <v:shape style="position:absolute;left:362;top:625;width:312;height:320" type="#_x0000_t75" id="docshape23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«Что такое </w:t>
            </w:r>
            <w:proofErr w:type="spellStart"/>
            <w:r>
              <w:rPr>
                <w:spacing w:val="-2"/>
                <w:sz w:val="24"/>
              </w:rPr>
              <w:t>кибербуллинг</w:t>
            </w:r>
            <w:proofErr w:type="spellEnd"/>
            <w:r>
              <w:rPr>
                <w:spacing w:val="-2"/>
                <w:sz w:val="24"/>
              </w:rPr>
              <w:t>?»;</w:t>
            </w:r>
          </w:p>
          <w:p w:rsidR="00A80CB5" w:rsidRDefault="00665976">
            <w:pPr>
              <w:pStyle w:val="TableParagraph"/>
              <w:spacing w:before="33"/>
              <w:ind w:left="640"/>
              <w:rPr>
                <w:sz w:val="24"/>
              </w:rPr>
            </w:pPr>
            <w:r>
              <w:rPr>
                <w:sz w:val="24"/>
              </w:rPr>
              <w:t>«Личная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пространстве</w:t>
            </w:r>
            <w:proofErr w:type="gramEnd"/>
            <w:r>
              <w:rPr>
                <w:spacing w:val="-2"/>
                <w:sz w:val="24"/>
              </w:rPr>
              <w:t>»;</w:t>
            </w:r>
          </w:p>
          <w:p w:rsidR="00A80CB5" w:rsidRDefault="00665976">
            <w:pPr>
              <w:pStyle w:val="TableParagraph"/>
              <w:spacing w:before="36"/>
              <w:ind w:left="6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побороть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агрессию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spacing w:before="6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69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spacing w:before="6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89" w:right="69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80CB5">
        <w:trPr>
          <w:trHeight w:val="962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6"/>
              <w:ind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6"/>
              <w:ind w:left="85" w:right="98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spacing w:before="6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9" w:type="dxa"/>
          </w:tcPr>
          <w:p w:rsidR="007D3143" w:rsidRDefault="007D3143" w:rsidP="007D3143">
            <w:pPr>
              <w:pStyle w:val="TableParagraph"/>
              <w:spacing w:before="6"/>
              <w:ind w:left="89" w:right="6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80CB5" w:rsidRDefault="007D3143" w:rsidP="007D3143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0CB5">
        <w:trPr>
          <w:trHeight w:val="1406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6"/>
              <w:ind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6"/>
              <w:ind w:left="85" w:right="816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психолого-педагогической компетентности:</w:t>
            </w:r>
          </w:p>
          <w:p w:rsidR="00A80CB5" w:rsidRDefault="00665976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80CB5" w:rsidRDefault="00665976">
            <w:pPr>
              <w:pStyle w:val="TableParagraph"/>
              <w:ind w:left="85" w:right="313"/>
              <w:rPr>
                <w:sz w:val="24"/>
              </w:rPr>
            </w:pPr>
            <w:r>
              <w:rPr>
                <w:sz w:val="24"/>
              </w:rPr>
              <w:t>подростковом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 в возникновении агрессивных реакций и протестного поведения.</w:t>
            </w:r>
          </w:p>
        </w:tc>
        <w:tc>
          <w:tcPr>
            <w:tcW w:w="1986" w:type="dxa"/>
          </w:tcPr>
          <w:p w:rsidR="00A80CB5" w:rsidRDefault="00A80CB5">
            <w:pPr>
              <w:pStyle w:val="TableParagraph"/>
              <w:spacing w:before="6"/>
              <w:rPr>
                <w:sz w:val="24"/>
              </w:rPr>
            </w:pPr>
          </w:p>
          <w:p w:rsidR="00A80CB5" w:rsidRDefault="00665976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A80CB5" w:rsidRDefault="00665976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9" w:type="dxa"/>
          </w:tcPr>
          <w:p w:rsidR="00A80CB5" w:rsidRDefault="00A80CB5">
            <w:pPr>
              <w:pStyle w:val="TableParagraph"/>
              <w:rPr>
                <w:sz w:val="24"/>
              </w:rPr>
            </w:pPr>
          </w:p>
          <w:p w:rsidR="00A80CB5" w:rsidRDefault="00A80CB5">
            <w:pPr>
              <w:pStyle w:val="TableParagraph"/>
              <w:spacing w:before="6"/>
              <w:rPr>
                <w:sz w:val="24"/>
              </w:rPr>
            </w:pPr>
          </w:p>
          <w:p w:rsidR="007D3143" w:rsidRDefault="007D3143" w:rsidP="007D3143">
            <w:pPr>
              <w:pStyle w:val="TableParagraph"/>
              <w:spacing w:before="6"/>
              <w:ind w:left="89" w:right="6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80CB5" w:rsidRDefault="007D3143" w:rsidP="007D3143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0CB5">
        <w:trPr>
          <w:trHeight w:val="1113"/>
        </w:trPr>
        <w:tc>
          <w:tcPr>
            <w:tcW w:w="884" w:type="dxa"/>
          </w:tcPr>
          <w:p w:rsidR="00A80CB5" w:rsidRDefault="00665976">
            <w:pPr>
              <w:pStyle w:val="TableParagraph"/>
              <w:spacing w:before="6"/>
              <w:ind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8754" w:type="dxa"/>
          </w:tcPr>
          <w:p w:rsidR="00A80CB5" w:rsidRDefault="00665976">
            <w:pPr>
              <w:pStyle w:val="TableParagraph"/>
              <w:spacing w:before="6"/>
              <w:ind w:left="85" w:right="5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2"/>
                <w:sz w:val="24"/>
              </w:rPr>
              <w:t>коллективе.</w:t>
            </w:r>
          </w:p>
        </w:tc>
        <w:tc>
          <w:tcPr>
            <w:tcW w:w="1986" w:type="dxa"/>
          </w:tcPr>
          <w:p w:rsidR="00A80CB5" w:rsidRDefault="00665976">
            <w:pPr>
              <w:pStyle w:val="TableParagraph"/>
              <w:spacing w:before="6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A80CB5" w:rsidRDefault="00665976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9" w:type="dxa"/>
          </w:tcPr>
          <w:p w:rsidR="00A80CB5" w:rsidRDefault="00665976">
            <w:pPr>
              <w:pStyle w:val="TableParagraph"/>
              <w:spacing w:before="6"/>
              <w:ind w:left="89" w:right="6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A80CB5" w:rsidRDefault="00665976">
            <w:pPr>
              <w:pStyle w:val="TableParagraph"/>
              <w:spacing w:before="1" w:line="259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65976" w:rsidRDefault="00665976"/>
    <w:sectPr w:rsidR="00665976">
      <w:pgSz w:w="16850" w:h="11900" w:orient="landscape"/>
      <w:pgMar w:top="32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48BD"/>
    <w:multiLevelType w:val="hybridMultilevel"/>
    <w:tmpl w:val="602E5260"/>
    <w:lvl w:ilvl="0" w:tplc="B9069BD2">
      <w:start w:val="1"/>
      <w:numFmt w:val="decimal"/>
      <w:lvlText w:val="%1.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FC5844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9684F182">
      <w:numFmt w:val="bullet"/>
      <w:lvlText w:val="•"/>
      <w:lvlJc w:val="left"/>
      <w:pPr>
        <w:ind w:left="2262" w:hanging="284"/>
      </w:pPr>
      <w:rPr>
        <w:rFonts w:hint="default"/>
        <w:lang w:val="ru-RU" w:eastAsia="en-US" w:bidi="ar-SA"/>
      </w:rPr>
    </w:lvl>
    <w:lvl w:ilvl="3" w:tplc="9FFC2090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4" w:tplc="948E878E"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5" w:tplc="BA587828">
      <w:numFmt w:val="bullet"/>
      <w:lvlText w:val="•"/>
      <w:lvlJc w:val="left"/>
      <w:pPr>
        <w:ind w:left="5026" w:hanging="284"/>
      </w:pPr>
      <w:rPr>
        <w:rFonts w:hint="default"/>
        <w:lang w:val="ru-RU" w:eastAsia="en-US" w:bidi="ar-SA"/>
      </w:rPr>
    </w:lvl>
    <w:lvl w:ilvl="6" w:tplc="00D2C13A">
      <w:numFmt w:val="bullet"/>
      <w:lvlText w:val="•"/>
      <w:lvlJc w:val="left"/>
      <w:pPr>
        <w:ind w:left="5947" w:hanging="284"/>
      </w:pPr>
      <w:rPr>
        <w:rFonts w:hint="default"/>
        <w:lang w:val="ru-RU" w:eastAsia="en-US" w:bidi="ar-SA"/>
      </w:rPr>
    </w:lvl>
    <w:lvl w:ilvl="7" w:tplc="83EEA6AC">
      <w:numFmt w:val="bullet"/>
      <w:lvlText w:val="•"/>
      <w:lvlJc w:val="left"/>
      <w:pPr>
        <w:ind w:left="6868" w:hanging="284"/>
      </w:pPr>
      <w:rPr>
        <w:rFonts w:hint="default"/>
        <w:lang w:val="ru-RU" w:eastAsia="en-US" w:bidi="ar-SA"/>
      </w:rPr>
    </w:lvl>
    <w:lvl w:ilvl="8" w:tplc="ACFE40C0">
      <w:numFmt w:val="bullet"/>
      <w:lvlText w:val="•"/>
      <w:lvlJc w:val="left"/>
      <w:pPr>
        <w:ind w:left="7789" w:hanging="284"/>
      </w:pPr>
      <w:rPr>
        <w:rFonts w:hint="default"/>
        <w:lang w:val="ru-RU" w:eastAsia="en-US" w:bidi="ar-SA"/>
      </w:rPr>
    </w:lvl>
  </w:abstractNum>
  <w:abstractNum w:abstractNumId="1">
    <w:nsid w:val="2B495D96"/>
    <w:multiLevelType w:val="hybridMultilevel"/>
    <w:tmpl w:val="3B06B402"/>
    <w:lvl w:ilvl="0" w:tplc="5BFC248E">
      <w:start w:val="1"/>
      <w:numFmt w:val="decimal"/>
      <w:lvlText w:val="%1)"/>
      <w:lvlJc w:val="left"/>
      <w:pPr>
        <w:ind w:left="447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820BAA">
      <w:numFmt w:val="bullet"/>
      <w:lvlText w:val="•"/>
      <w:lvlJc w:val="left"/>
      <w:pPr>
        <w:ind w:left="1359" w:hanging="308"/>
      </w:pPr>
      <w:rPr>
        <w:rFonts w:hint="default"/>
        <w:lang w:val="ru-RU" w:eastAsia="en-US" w:bidi="ar-SA"/>
      </w:rPr>
    </w:lvl>
    <w:lvl w:ilvl="2" w:tplc="B31E00DC">
      <w:numFmt w:val="bullet"/>
      <w:lvlText w:val="•"/>
      <w:lvlJc w:val="left"/>
      <w:pPr>
        <w:ind w:left="2278" w:hanging="308"/>
      </w:pPr>
      <w:rPr>
        <w:rFonts w:hint="default"/>
        <w:lang w:val="ru-RU" w:eastAsia="en-US" w:bidi="ar-SA"/>
      </w:rPr>
    </w:lvl>
    <w:lvl w:ilvl="3" w:tplc="56045D5E">
      <w:numFmt w:val="bullet"/>
      <w:lvlText w:val="•"/>
      <w:lvlJc w:val="left"/>
      <w:pPr>
        <w:ind w:left="3197" w:hanging="308"/>
      </w:pPr>
      <w:rPr>
        <w:rFonts w:hint="default"/>
        <w:lang w:val="ru-RU" w:eastAsia="en-US" w:bidi="ar-SA"/>
      </w:rPr>
    </w:lvl>
    <w:lvl w:ilvl="4" w:tplc="7AB26360">
      <w:numFmt w:val="bullet"/>
      <w:lvlText w:val="•"/>
      <w:lvlJc w:val="left"/>
      <w:pPr>
        <w:ind w:left="4116" w:hanging="308"/>
      </w:pPr>
      <w:rPr>
        <w:rFonts w:hint="default"/>
        <w:lang w:val="ru-RU" w:eastAsia="en-US" w:bidi="ar-SA"/>
      </w:rPr>
    </w:lvl>
    <w:lvl w:ilvl="5" w:tplc="B2B2F4D0">
      <w:numFmt w:val="bullet"/>
      <w:lvlText w:val="•"/>
      <w:lvlJc w:val="left"/>
      <w:pPr>
        <w:ind w:left="5036" w:hanging="308"/>
      </w:pPr>
      <w:rPr>
        <w:rFonts w:hint="default"/>
        <w:lang w:val="ru-RU" w:eastAsia="en-US" w:bidi="ar-SA"/>
      </w:rPr>
    </w:lvl>
    <w:lvl w:ilvl="6" w:tplc="7E6A1F1E">
      <w:numFmt w:val="bullet"/>
      <w:lvlText w:val="•"/>
      <w:lvlJc w:val="left"/>
      <w:pPr>
        <w:ind w:left="5955" w:hanging="308"/>
      </w:pPr>
      <w:rPr>
        <w:rFonts w:hint="default"/>
        <w:lang w:val="ru-RU" w:eastAsia="en-US" w:bidi="ar-SA"/>
      </w:rPr>
    </w:lvl>
    <w:lvl w:ilvl="7" w:tplc="226E3B3E">
      <w:numFmt w:val="bullet"/>
      <w:lvlText w:val="•"/>
      <w:lvlJc w:val="left"/>
      <w:pPr>
        <w:ind w:left="6874" w:hanging="308"/>
      </w:pPr>
      <w:rPr>
        <w:rFonts w:hint="default"/>
        <w:lang w:val="ru-RU" w:eastAsia="en-US" w:bidi="ar-SA"/>
      </w:rPr>
    </w:lvl>
    <w:lvl w:ilvl="8" w:tplc="2CB0A1A6">
      <w:numFmt w:val="bullet"/>
      <w:lvlText w:val="•"/>
      <w:lvlJc w:val="left"/>
      <w:pPr>
        <w:ind w:left="7793" w:hanging="308"/>
      </w:pPr>
      <w:rPr>
        <w:rFonts w:hint="default"/>
        <w:lang w:val="ru-RU" w:eastAsia="en-US" w:bidi="ar-SA"/>
      </w:rPr>
    </w:lvl>
  </w:abstractNum>
  <w:abstractNum w:abstractNumId="2">
    <w:nsid w:val="30D213D1"/>
    <w:multiLevelType w:val="hybridMultilevel"/>
    <w:tmpl w:val="D390DB8C"/>
    <w:lvl w:ilvl="0" w:tplc="271A64F2">
      <w:numFmt w:val="bullet"/>
      <w:lvlText w:val="•"/>
      <w:lvlJc w:val="left"/>
      <w:pPr>
        <w:ind w:left="14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C8A54A">
      <w:numFmt w:val="bullet"/>
      <w:lvlText w:val="•"/>
      <w:lvlJc w:val="left"/>
      <w:pPr>
        <w:ind w:left="1089" w:hanging="192"/>
      </w:pPr>
      <w:rPr>
        <w:rFonts w:hint="default"/>
        <w:lang w:val="ru-RU" w:eastAsia="en-US" w:bidi="ar-SA"/>
      </w:rPr>
    </w:lvl>
    <w:lvl w:ilvl="2" w:tplc="AD80946C">
      <w:numFmt w:val="bullet"/>
      <w:lvlText w:val="•"/>
      <w:lvlJc w:val="left"/>
      <w:pPr>
        <w:ind w:left="2038" w:hanging="192"/>
      </w:pPr>
      <w:rPr>
        <w:rFonts w:hint="default"/>
        <w:lang w:val="ru-RU" w:eastAsia="en-US" w:bidi="ar-SA"/>
      </w:rPr>
    </w:lvl>
    <w:lvl w:ilvl="3" w:tplc="6436E8DC">
      <w:numFmt w:val="bullet"/>
      <w:lvlText w:val="•"/>
      <w:lvlJc w:val="left"/>
      <w:pPr>
        <w:ind w:left="2987" w:hanging="192"/>
      </w:pPr>
      <w:rPr>
        <w:rFonts w:hint="default"/>
        <w:lang w:val="ru-RU" w:eastAsia="en-US" w:bidi="ar-SA"/>
      </w:rPr>
    </w:lvl>
    <w:lvl w:ilvl="4" w:tplc="F580C22E">
      <w:numFmt w:val="bullet"/>
      <w:lvlText w:val="•"/>
      <w:lvlJc w:val="left"/>
      <w:pPr>
        <w:ind w:left="3936" w:hanging="192"/>
      </w:pPr>
      <w:rPr>
        <w:rFonts w:hint="default"/>
        <w:lang w:val="ru-RU" w:eastAsia="en-US" w:bidi="ar-SA"/>
      </w:rPr>
    </w:lvl>
    <w:lvl w:ilvl="5" w:tplc="DED63326">
      <w:numFmt w:val="bullet"/>
      <w:lvlText w:val="•"/>
      <w:lvlJc w:val="left"/>
      <w:pPr>
        <w:ind w:left="4886" w:hanging="192"/>
      </w:pPr>
      <w:rPr>
        <w:rFonts w:hint="default"/>
        <w:lang w:val="ru-RU" w:eastAsia="en-US" w:bidi="ar-SA"/>
      </w:rPr>
    </w:lvl>
    <w:lvl w:ilvl="6" w:tplc="A84CF962">
      <w:numFmt w:val="bullet"/>
      <w:lvlText w:val="•"/>
      <w:lvlJc w:val="left"/>
      <w:pPr>
        <w:ind w:left="5835" w:hanging="192"/>
      </w:pPr>
      <w:rPr>
        <w:rFonts w:hint="default"/>
        <w:lang w:val="ru-RU" w:eastAsia="en-US" w:bidi="ar-SA"/>
      </w:rPr>
    </w:lvl>
    <w:lvl w:ilvl="7" w:tplc="CC28C8C6">
      <w:numFmt w:val="bullet"/>
      <w:lvlText w:val="•"/>
      <w:lvlJc w:val="left"/>
      <w:pPr>
        <w:ind w:left="6784" w:hanging="192"/>
      </w:pPr>
      <w:rPr>
        <w:rFonts w:hint="default"/>
        <w:lang w:val="ru-RU" w:eastAsia="en-US" w:bidi="ar-SA"/>
      </w:rPr>
    </w:lvl>
    <w:lvl w:ilvl="8" w:tplc="10C8233E">
      <w:numFmt w:val="bullet"/>
      <w:lvlText w:val="•"/>
      <w:lvlJc w:val="left"/>
      <w:pPr>
        <w:ind w:left="7733" w:hanging="192"/>
      </w:pPr>
      <w:rPr>
        <w:rFonts w:hint="default"/>
        <w:lang w:val="ru-RU" w:eastAsia="en-US" w:bidi="ar-SA"/>
      </w:rPr>
    </w:lvl>
  </w:abstractNum>
  <w:abstractNum w:abstractNumId="3">
    <w:nsid w:val="3AFF17A6"/>
    <w:multiLevelType w:val="hybridMultilevel"/>
    <w:tmpl w:val="E988B3CA"/>
    <w:lvl w:ilvl="0" w:tplc="DD14E44A">
      <w:numFmt w:val="bullet"/>
      <w:lvlText w:val="•"/>
      <w:lvlJc w:val="left"/>
      <w:pPr>
        <w:ind w:left="14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8E6ED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3C30570A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plc="6B9A692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4" w:tplc="9AAAF8B8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5" w:tplc="5B9A7E76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6" w:tplc="D2D6D8C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7" w:tplc="04BC20D2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8" w:tplc="866EAE5E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4">
    <w:nsid w:val="574B18C4"/>
    <w:multiLevelType w:val="hybridMultilevel"/>
    <w:tmpl w:val="A6DCEEF2"/>
    <w:lvl w:ilvl="0" w:tplc="5B5E8F8C">
      <w:start w:val="1"/>
      <w:numFmt w:val="decimal"/>
      <w:lvlText w:val="%1."/>
      <w:lvlJc w:val="left"/>
      <w:pPr>
        <w:ind w:left="86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B88FE6">
      <w:numFmt w:val="bullet"/>
      <w:lvlText w:val="•"/>
      <w:lvlJc w:val="left"/>
      <w:pPr>
        <w:ind w:left="1737" w:hanging="363"/>
      </w:pPr>
      <w:rPr>
        <w:rFonts w:hint="default"/>
        <w:lang w:val="ru-RU" w:eastAsia="en-US" w:bidi="ar-SA"/>
      </w:rPr>
    </w:lvl>
    <w:lvl w:ilvl="2" w:tplc="D554AD42">
      <w:numFmt w:val="bullet"/>
      <w:lvlText w:val="•"/>
      <w:lvlJc w:val="left"/>
      <w:pPr>
        <w:ind w:left="2614" w:hanging="363"/>
      </w:pPr>
      <w:rPr>
        <w:rFonts w:hint="default"/>
        <w:lang w:val="ru-RU" w:eastAsia="en-US" w:bidi="ar-SA"/>
      </w:rPr>
    </w:lvl>
    <w:lvl w:ilvl="3" w:tplc="3C6C6350">
      <w:numFmt w:val="bullet"/>
      <w:lvlText w:val="•"/>
      <w:lvlJc w:val="left"/>
      <w:pPr>
        <w:ind w:left="3491" w:hanging="363"/>
      </w:pPr>
      <w:rPr>
        <w:rFonts w:hint="default"/>
        <w:lang w:val="ru-RU" w:eastAsia="en-US" w:bidi="ar-SA"/>
      </w:rPr>
    </w:lvl>
    <w:lvl w:ilvl="4" w:tplc="4E30D92E">
      <w:numFmt w:val="bullet"/>
      <w:lvlText w:val="•"/>
      <w:lvlJc w:val="left"/>
      <w:pPr>
        <w:ind w:left="4368" w:hanging="363"/>
      </w:pPr>
      <w:rPr>
        <w:rFonts w:hint="default"/>
        <w:lang w:val="ru-RU" w:eastAsia="en-US" w:bidi="ar-SA"/>
      </w:rPr>
    </w:lvl>
    <w:lvl w:ilvl="5" w:tplc="7A048F70">
      <w:numFmt w:val="bullet"/>
      <w:lvlText w:val="•"/>
      <w:lvlJc w:val="left"/>
      <w:pPr>
        <w:ind w:left="5246" w:hanging="363"/>
      </w:pPr>
      <w:rPr>
        <w:rFonts w:hint="default"/>
        <w:lang w:val="ru-RU" w:eastAsia="en-US" w:bidi="ar-SA"/>
      </w:rPr>
    </w:lvl>
    <w:lvl w:ilvl="6" w:tplc="5DE81470">
      <w:numFmt w:val="bullet"/>
      <w:lvlText w:val="•"/>
      <w:lvlJc w:val="left"/>
      <w:pPr>
        <w:ind w:left="6123" w:hanging="363"/>
      </w:pPr>
      <w:rPr>
        <w:rFonts w:hint="default"/>
        <w:lang w:val="ru-RU" w:eastAsia="en-US" w:bidi="ar-SA"/>
      </w:rPr>
    </w:lvl>
    <w:lvl w:ilvl="7" w:tplc="5ED0B066">
      <w:numFmt w:val="bullet"/>
      <w:lvlText w:val="•"/>
      <w:lvlJc w:val="left"/>
      <w:pPr>
        <w:ind w:left="7000" w:hanging="363"/>
      </w:pPr>
      <w:rPr>
        <w:rFonts w:hint="default"/>
        <w:lang w:val="ru-RU" w:eastAsia="en-US" w:bidi="ar-SA"/>
      </w:rPr>
    </w:lvl>
    <w:lvl w:ilvl="8" w:tplc="B636C5D8">
      <w:numFmt w:val="bullet"/>
      <w:lvlText w:val="•"/>
      <w:lvlJc w:val="left"/>
      <w:pPr>
        <w:ind w:left="7877" w:hanging="363"/>
      </w:pPr>
      <w:rPr>
        <w:rFonts w:hint="default"/>
        <w:lang w:val="ru-RU" w:eastAsia="en-US" w:bidi="ar-SA"/>
      </w:rPr>
    </w:lvl>
  </w:abstractNum>
  <w:abstractNum w:abstractNumId="5">
    <w:nsid w:val="66BF0C3C"/>
    <w:multiLevelType w:val="hybridMultilevel"/>
    <w:tmpl w:val="0956738A"/>
    <w:lvl w:ilvl="0" w:tplc="09985E50">
      <w:start w:val="1"/>
      <w:numFmt w:val="decimal"/>
      <w:lvlText w:val="%1."/>
      <w:lvlJc w:val="left"/>
      <w:pPr>
        <w:ind w:left="86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5688B0">
      <w:numFmt w:val="bullet"/>
      <w:lvlText w:val="•"/>
      <w:lvlJc w:val="left"/>
      <w:pPr>
        <w:ind w:left="1737" w:hanging="363"/>
      </w:pPr>
      <w:rPr>
        <w:rFonts w:hint="default"/>
        <w:lang w:val="ru-RU" w:eastAsia="en-US" w:bidi="ar-SA"/>
      </w:rPr>
    </w:lvl>
    <w:lvl w:ilvl="2" w:tplc="6130073A">
      <w:numFmt w:val="bullet"/>
      <w:lvlText w:val="•"/>
      <w:lvlJc w:val="left"/>
      <w:pPr>
        <w:ind w:left="2614" w:hanging="363"/>
      </w:pPr>
      <w:rPr>
        <w:rFonts w:hint="default"/>
        <w:lang w:val="ru-RU" w:eastAsia="en-US" w:bidi="ar-SA"/>
      </w:rPr>
    </w:lvl>
    <w:lvl w:ilvl="3" w:tplc="91B8B97A">
      <w:numFmt w:val="bullet"/>
      <w:lvlText w:val="•"/>
      <w:lvlJc w:val="left"/>
      <w:pPr>
        <w:ind w:left="3491" w:hanging="363"/>
      </w:pPr>
      <w:rPr>
        <w:rFonts w:hint="default"/>
        <w:lang w:val="ru-RU" w:eastAsia="en-US" w:bidi="ar-SA"/>
      </w:rPr>
    </w:lvl>
    <w:lvl w:ilvl="4" w:tplc="F86E1B26">
      <w:numFmt w:val="bullet"/>
      <w:lvlText w:val="•"/>
      <w:lvlJc w:val="left"/>
      <w:pPr>
        <w:ind w:left="4368" w:hanging="363"/>
      </w:pPr>
      <w:rPr>
        <w:rFonts w:hint="default"/>
        <w:lang w:val="ru-RU" w:eastAsia="en-US" w:bidi="ar-SA"/>
      </w:rPr>
    </w:lvl>
    <w:lvl w:ilvl="5" w:tplc="C6067708">
      <w:numFmt w:val="bullet"/>
      <w:lvlText w:val="•"/>
      <w:lvlJc w:val="left"/>
      <w:pPr>
        <w:ind w:left="5246" w:hanging="363"/>
      </w:pPr>
      <w:rPr>
        <w:rFonts w:hint="default"/>
        <w:lang w:val="ru-RU" w:eastAsia="en-US" w:bidi="ar-SA"/>
      </w:rPr>
    </w:lvl>
    <w:lvl w:ilvl="6" w:tplc="F994358A">
      <w:numFmt w:val="bullet"/>
      <w:lvlText w:val="•"/>
      <w:lvlJc w:val="left"/>
      <w:pPr>
        <w:ind w:left="6123" w:hanging="363"/>
      </w:pPr>
      <w:rPr>
        <w:rFonts w:hint="default"/>
        <w:lang w:val="ru-RU" w:eastAsia="en-US" w:bidi="ar-SA"/>
      </w:rPr>
    </w:lvl>
    <w:lvl w:ilvl="7" w:tplc="8166A1DC">
      <w:numFmt w:val="bullet"/>
      <w:lvlText w:val="•"/>
      <w:lvlJc w:val="left"/>
      <w:pPr>
        <w:ind w:left="7000" w:hanging="363"/>
      </w:pPr>
      <w:rPr>
        <w:rFonts w:hint="default"/>
        <w:lang w:val="ru-RU" w:eastAsia="en-US" w:bidi="ar-SA"/>
      </w:rPr>
    </w:lvl>
    <w:lvl w:ilvl="8" w:tplc="1C6A5FFC">
      <w:numFmt w:val="bullet"/>
      <w:lvlText w:val="•"/>
      <w:lvlJc w:val="left"/>
      <w:pPr>
        <w:ind w:left="7877" w:hanging="363"/>
      </w:pPr>
      <w:rPr>
        <w:rFonts w:hint="default"/>
        <w:lang w:val="ru-RU" w:eastAsia="en-US" w:bidi="ar-SA"/>
      </w:rPr>
    </w:lvl>
  </w:abstractNum>
  <w:abstractNum w:abstractNumId="6">
    <w:nsid w:val="7ABA7C61"/>
    <w:multiLevelType w:val="hybridMultilevel"/>
    <w:tmpl w:val="F52EABCA"/>
    <w:lvl w:ilvl="0" w:tplc="D1843858">
      <w:start w:val="1"/>
      <w:numFmt w:val="decimal"/>
      <w:lvlText w:val="%1.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1983A34">
      <w:numFmt w:val="bullet"/>
      <w:lvlText w:val=""/>
      <w:lvlJc w:val="left"/>
      <w:pPr>
        <w:ind w:left="140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6E8900C">
      <w:numFmt w:val="bullet"/>
      <w:lvlText w:val="•"/>
      <w:lvlJc w:val="left"/>
      <w:pPr>
        <w:ind w:left="1443" w:hanging="202"/>
      </w:pPr>
      <w:rPr>
        <w:rFonts w:hint="default"/>
        <w:lang w:val="ru-RU" w:eastAsia="en-US" w:bidi="ar-SA"/>
      </w:rPr>
    </w:lvl>
    <w:lvl w:ilvl="3" w:tplc="7DB041EE">
      <w:numFmt w:val="bullet"/>
      <w:lvlText w:val="•"/>
      <w:lvlJc w:val="left"/>
      <w:pPr>
        <w:ind w:left="2467" w:hanging="202"/>
      </w:pPr>
      <w:rPr>
        <w:rFonts w:hint="default"/>
        <w:lang w:val="ru-RU" w:eastAsia="en-US" w:bidi="ar-SA"/>
      </w:rPr>
    </w:lvl>
    <w:lvl w:ilvl="4" w:tplc="C4989E1A">
      <w:numFmt w:val="bullet"/>
      <w:lvlText w:val="•"/>
      <w:lvlJc w:val="left"/>
      <w:pPr>
        <w:ind w:left="3490" w:hanging="202"/>
      </w:pPr>
      <w:rPr>
        <w:rFonts w:hint="default"/>
        <w:lang w:val="ru-RU" w:eastAsia="en-US" w:bidi="ar-SA"/>
      </w:rPr>
    </w:lvl>
    <w:lvl w:ilvl="5" w:tplc="C7D6FE12">
      <w:numFmt w:val="bullet"/>
      <w:lvlText w:val="•"/>
      <w:lvlJc w:val="left"/>
      <w:pPr>
        <w:ind w:left="4514" w:hanging="202"/>
      </w:pPr>
      <w:rPr>
        <w:rFonts w:hint="default"/>
        <w:lang w:val="ru-RU" w:eastAsia="en-US" w:bidi="ar-SA"/>
      </w:rPr>
    </w:lvl>
    <w:lvl w:ilvl="6" w:tplc="AED0FCD4">
      <w:numFmt w:val="bullet"/>
      <w:lvlText w:val="•"/>
      <w:lvlJc w:val="left"/>
      <w:pPr>
        <w:ind w:left="5537" w:hanging="202"/>
      </w:pPr>
      <w:rPr>
        <w:rFonts w:hint="default"/>
        <w:lang w:val="ru-RU" w:eastAsia="en-US" w:bidi="ar-SA"/>
      </w:rPr>
    </w:lvl>
    <w:lvl w:ilvl="7" w:tplc="06541488">
      <w:numFmt w:val="bullet"/>
      <w:lvlText w:val="•"/>
      <w:lvlJc w:val="left"/>
      <w:pPr>
        <w:ind w:left="6561" w:hanging="202"/>
      </w:pPr>
      <w:rPr>
        <w:rFonts w:hint="default"/>
        <w:lang w:val="ru-RU" w:eastAsia="en-US" w:bidi="ar-SA"/>
      </w:rPr>
    </w:lvl>
    <w:lvl w:ilvl="8" w:tplc="16DE8456">
      <w:numFmt w:val="bullet"/>
      <w:lvlText w:val="•"/>
      <w:lvlJc w:val="left"/>
      <w:pPr>
        <w:ind w:left="7585" w:hanging="202"/>
      </w:pPr>
      <w:rPr>
        <w:rFonts w:hint="default"/>
        <w:lang w:val="ru-RU" w:eastAsia="en-US" w:bidi="ar-SA"/>
      </w:rPr>
    </w:lvl>
  </w:abstractNum>
  <w:abstractNum w:abstractNumId="7">
    <w:nsid w:val="7E43326D"/>
    <w:multiLevelType w:val="hybridMultilevel"/>
    <w:tmpl w:val="744ABB7E"/>
    <w:lvl w:ilvl="0" w:tplc="3F60ADCC">
      <w:numFmt w:val="bullet"/>
      <w:lvlText w:val="•"/>
      <w:lvlJc w:val="left"/>
      <w:pPr>
        <w:ind w:left="14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50413E">
      <w:numFmt w:val="bullet"/>
      <w:lvlText w:val="•"/>
      <w:lvlJc w:val="left"/>
      <w:pPr>
        <w:ind w:left="1089" w:hanging="171"/>
      </w:pPr>
      <w:rPr>
        <w:rFonts w:hint="default"/>
        <w:lang w:val="ru-RU" w:eastAsia="en-US" w:bidi="ar-SA"/>
      </w:rPr>
    </w:lvl>
    <w:lvl w:ilvl="2" w:tplc="5AB2B098">
      <w:numFmt w:val="bullet"/>
      <w:lvlText w:val="•"/>
      <w:lvlJc w:val="left"/>
      <w:pPr>
        <w:ind w:left="2038" w:hanging="171"/>
      </w:pPr>
      <w:rPr>
        <w:rFonts w:hint="default"/>
        <w:lang w:val="ru-RU" w:eastAsia="en-US" w:bidi="ar-SA"/>
      </w:rPr>
    </w:lvl>
    <w:lvl w:ilvl="3" w:tplc="6A780E02">
      <w:numFmt w:val="bullet"/>
      <w:lvlText w:val="•"/>
      <w:lvlJc w:val="left"/>
      <w:pPr>
        <w:ind w:left="2987" w:hanging="171"/>
      </w:pPr>
      <w:rPr>
        <w:rFonts w:hint="default"/>
        <w:lang w:val="ru-RU" w:eastAsia="en-US" w:bidi="ar-SA"/>
      </w:rPr>
    </w:lvl>
    <w:lvl w:ilvl="4" w:tplc="B49C760C">
      <w:numFmt w:val="bullet"/>
      <w:lvlText w:val="•"/>
      <w:lvlJc w:val="left"/>
      <w:pPr>
        <w:ind w:left="3936" w:hanging="171"/>
      </w:pPr>
      <w:rPr>
        <w:rFonts w:hint="default"/>
        <w:lang w:val="ru-RU" w:eastAsia="en-US" w:bidi="ar-SA"/>
      </w:rPr>
    </w:lvl>
    <w:lvl w:ilvl="5" w:tplc="4FBAEF64">
      <w:numFmt w:val="bullet"/>
      <w:lvlText w:val="•"/>
      <w:lvlJc w:val="left"/>
      <w:pPr>
        <w:ind w:left="4886" w:hanging="171"/>
      </w:pPr>
      <w:rPr>
        <w:rFonts w:hint="default"/>
        <w:lang w:val="ru-RU" w:eastAsia="en-US" w:bidi="ar-SA"/>
      </w:rPr>
    </w:lvl>
    <w:lvl w:ilvl="6" w:tplc="5B14A66E">
      <w:numFmt w:val="bullet"/>
      <w:lvlText w:val="•"/>
      <w:lvlJc w:val="left"/>
      <w:pPr>
        <w:ind w:left="5835" w:hanging="171"/>
      </w:pPr>
      <w:rPr>
        <w:rFonts w:hint="default"/>
        <w:lang w:val="ru-RU" w:eastAsia="en-US" w:bidi="ar-SA"/>
      </w:rPr>
    </w:lvl>
    <w:lvl w:ilvl="7" w:tplc="52304A40">
      <w:numFmt w:val="bullet"/>
      <w:lvlText w:val="•"/>
      <w:lvlJc w:val="left"/>
      <w:pPr>
        <w:ind w:left="6784" w:hanging="171"/>
      </w:pPr>
      <w:rPr>
        <w:rFonts w:hint="default"/>
        <w:lang w:val="ru-RU" w:eastAsia="en-US" w:bidi="ar-SA"/>
      </w:rPr>
    </w:lvl>
    <w:lvl w:ilvl="8" w:tplc="10B8A090">
      <w:numFmt w:val="bullet"/>
      <w:lvlText w:val="•"/>
      <w:lvlJc w:val="left"/>
      <w:pPr>
        <w:ind w:left="7733" w:hanging="17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0CB5"/>
    <w:rsid w:val="00016050"/>
    <w:rsid w:val="00665976"/>
    <w:rsid w:val="006F1AE8"/>
    <w:rsid w:val="00754F1B"/>
    <w:rsid w:val="007D3143"/>
    <w:rsid w:val="00A80CB5"/>
    <w:rsid w:val="00D4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7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94" w:right="110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1"/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94" w:right="23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51"/>
      <w:ind w:left="8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54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F1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7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94" w:right="110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1"/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94" w:right="23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51"/>
      <w:ind w:left="8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54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F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AaYsO8r0EIwUshGaieSOUgu4+qZ+OJV+qjKyX3wSpkA=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xK8y1Wj98dCfuyZblPaZKooJIojx7/ifMOZNNcBPn0s=</DigestValue>
    </Reference>
  </SignedInfo>
  <SignatureValue>CoQ+MVxyCUQwM1WX1PkqKAy+3WUYV6Z44tW8pBkxqcn5H7ZZ2EKoWm/NtxGQBbzk
/423r/hR+dYnq0AENWGZNA==</SignatureValue>
  <KeyInfo>
    <X509Data>
      <X509Certificate>MIIJmzCCCUigAwIBAgIQP9NXeNTdJ2WVrqt3gE7ptjAKBggqhQMHAQEDAjCCAWEx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0LDRh9C10LnRgdGC0LLQvjAeFw0yNDEyMjYyMzQzMTBaFw0yNjAzMjEyMzQzMTBa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0LLQuNGPIOKEltCh0KQvMTI0LTQzMjgg0L7RgiAyOS4wOC4yMDIyDE1D0LXRgNGC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uNGE0YDRiyDQoNC+0YHRgdC40LiCCmwJwHYAAAAACYwwCgYIKoUDBwEBAwIDQQDc
10ggU8fz4Di3FLF1xyIvr8of4aP7Dwa2GAz2otsZblFmsyh3bA+vES0YPUQuAjsc
hfrirW7wwlBxgugacUga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020RtwBcT8tTOkMPVcFRGQjoDcA=</DigestValue>
      </Reference>
      <Reference URI="/word/document.xml?ContentType=application/vnd.openxmlformats-officedocument.wordprocessingml.document.main+xml">
        <DigestMethod Algorithm="http://www.w3.org/2000/09/xmldsig#sha1"/>
        <DigestValue>6YlggDDxynlJIL+7AInkpdP1Gh8=</DigestValue>
      </Reference>
      <Reference URI="/word/fontTable.xml?ContentType=application/vnd.openxmlformats-officedocument.wordprocessingml.fontTable+xml">
        <DigestMethod Algorithm="http://www.w3.org/2000/09/xmldsig#sha1"/>
        <DigestValue>EttH7AxwaS6PVXaCLtXac5+SGyw=</DigestValue>
      </Reference>
      <Reference URI="/word/media/image1.jpg?ContentType=image/jpeg">
        <DigestMethod Algorithm="http://www.w3.org/2000/09/xmldsig#sha1"/>
        <DigestValue>6aIXeKZJm5n0yh5qHFZR4MTFdXw=</DigestValue>
      </Reference>
      <Reference URI="/word/media/image2.png?ContentType=image/png">
        <DigestMethod Algorithm="http://www.w3.org/2000/09/xmldsig#sha1"/>
        <DigestValue>fWzVQEutsL7rZVDJl/JRqgXgzas=</DigestValue>
      </Reference>
      <Reference URI="/word/media/image20.png?ContentType=image/png">
        <DigestMethod Algorithm="http://www.w3.org/2000/09/xmldsig#sha1"/>
        <DigestValue>fWzVQEutsL7rZVDJl/JRqgXgzas=</DigestValue>
      </Reference>
      <Reference URI="/word/media/image3.png?ContentType=image/png">
        <DigestMethod Algorithm="http://www.w3.org/2000/09/xmldsig#sha1"/>
        <DigestValue>iyFvlBv3uxt3DWFz9/PYF11NlQs=</DigestValue>
      </Reference>
      <Reference URI="/word/media/image30.png?ContentType=image/png">
        <DigestMethod Algorithm="http://www.w3.org/2000/09/xmldsig#sha1"/>
        <DigestValue>iyFvlBv3uxt3DWFz9/PYF11NlQs=</DigestValue>
      </Reference>
      <Reference URI="/word/media/image4.png?ContentType=image/png">
        <DigestMethod Algorithm="http://www.w3.org/2000/09/xmldsig#sha1"/>
        <DigestValue>vV7R0V6TmGhTlRYDjANAphQ8gEs=</DigestValue>
      </Reference>
      <Reference URI="/word/media/image40.png?ContentType=image/png">
        <DigestMethod Algorithm="http://www.w3.org/2000/09/xmldsig#sha1"/>
        <DigestValue>vV7R0V6TmGhTlRYDjANAphQ8gEs=</DigestValue>
      </Reference>
      <Reference URI="/word/media/image5.png?ContentType=image/png">
        <DigestMethod Algorithm="http://www.w3.org/2000/09/xmldsig#sha1"/>
        <DigestValue>wsbhB9+tBh+w/lVJaAm3Rf9+kYA=</DigestValue>
      </Reference>
      <Reference URI="/word/numbering.xml?ContentType=application/vnd.openxmlformats-officedocument.wordprocessingml.numbering+xml">
        <DigestMethod Algorithm="http://www.w3.org/2000/09/xmldsig#sha1"/>
        <DigestValue>n8SaSnMWIPXDR/7tmlvJTR5Wz/8=</DigestValue>
      </Reference>
      <Reference URI="/word/settings.xml?ContentType=application/vnd.openxmlformats-officedocument.wordprocessingml.settings+xml">
        <DigestMethod Algorithm="http://www.w3.org/2000/09/xmldsig#sha1"/>
        <DigestValue>HgdVjwT9UhvJKaNzTt8C9pFn+x0=</DigestValue>
      </Reference>
      <Reference URI="/word/styles.xml?ContentType=application/vnd.openxmlformats-officedocument.wordprocessingml.styles+xml">
        <DigestMethod Algorithm="http://www.w3.org/2000/09/xmldsig#sha1"/>
        <DigestValue>DuEHAYDYwvTKuJM/a3cQgZGw7aM=</DigestValue>
      </Reference>
      <Reference URI="/word/stylesWithEffects.xml?ContentType=application/vnd.ms-word.stylesWithEffects+xml">
        <DigestMethod Algorithm="http://www.w3.org/2000/09/xmldsig#sha1"/>
        <DigestValue>y+IqmoD+jVeK7bS+OXvysF80p+I=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7dpsRpCvYyFMqlWK965uOa+SpMc=</DigestValue>
      </Reference>
    </Manifest>
    <SignatureProperties>
      <SignatureProperty Id="idSignatureTime" Target="#idPackageSignature">
        <mdssi:SignatureTime>
          <mdssi:Format>YYYY-MM-DDThh:mm:ssTZD</mdssi:Format>
          <mdssi:Value>2025-09-09T12:50:54Z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2025-09-09T12:50:54Z</xd:SigningTime>
          <xd:SigningCertificate>
            <xd:Cert>
              <xd:CertDigest>
                <DigestMethod Algorithm="http://www.w3.org/2000/09/xmldsig#sha1"/>
                <DigestValue>jkOKPUBlX7gNtHYQyjZeHOJIM5M=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84838712514493748764066891824695798198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Кочков</cp:lastModifiedBy>
  <cp:revision>2</cp:revision>
  <cp:lastPrinted>2025-09-16T12:36:00Z</cp:lastPrinted>
  <dcterms:created xsi:type="dcterms:W3CDTF">2025-09-16T12:47:00Z</dcterms:created>
  <dcterms:modified xsi:type="dcterms:W3CDTF">2025-09-16T12:47:00Z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2021</vt:lpwstr>
  </property>
</Properties>
</file>