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8" w:rsidRPr="00CA0DC8" w:rsidRDefault="00BD21E0" w:rsidP="00CA0DC8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3F0E232" wp14:editId="7B229BCF">
            <wp:simplePos x="0" y="0"/>
            <wp:positionH relativeFrom="column">
              <wp:posOffset>2371725</wp:posOffset>
            </wp:positionH>
            <wp:positionV relativeFrom="paragraph">
              <wp:posOffset>-662940</wp:posOffset>
            </wp:positionV>
            <wp:extent cx="4492625" cy="346519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C8" w:rsidRPr="00CA0DC8">
        <w:rPr>
          <w:rFonts w:ascii="Times New Roman" w:hAnsi="Times New Roman" w:cs="Times New Roman"/>
          <w:b/>
          <w:spacing w:val="-2"/>
          <w:sz w:val="28"/>
          <w:szCs w:val="28"/>
        </w:rPr>
        <w:t>«Утверждаю»</w:t>
      </w:r>
    </w:p>
    <w:p w:rsidR="00CA0DC8" w:rsidRPr="00CA0DC8" w:rsidRDefault="00CA0DC8" w:rsidP="00CA0DC8">
      <w:pPr>
        <w:spacing w:before="111" w:after="0"/>
        <w:ind w:left="5387" w:right="334"/>
        <w:rPr>
          <w:rFonts w:ascii="Times New Roman" w:hAnsi="Times New Roman" w:cs="Times New Roman"/>
          <w:b/>
          <w:sz w:val="28"/>
          <w:szCs w:val="28"/>
        </w:rPr>
      </w:pPr>
      <w:r w:rsidRPr="00CA0DC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CA0DC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A0DC8">
        <w:rPr>
          <w:rFonts w:ascii="Times New Roman" w:hAnsi="Times New Roman" w:cs="Times New Roman"/>
          <w:b/>
          <w:sz w:val="28"/>
          <w:szCs w:val="28"/>
        </w:rPr>
        <w:t>МКОУ</w:t>
      </w:r>
      <w:r w:rsidRPr="00CA0DC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A0DC8">
        <w:rPr>
          <w:rFonts w:ascii="Times New Roman" w:hAnsi="Times New Roman" w:cs="Times New Roman"/>
          <w:b/>
          <w:sz w:val="28"/>
          <w:szCs w:val="28"/>
        </w:rPr>
        <w:t>«СОШ</w:t>
      </w:r>
      <w:r w:rsidRPr="00CA0DC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A0DC8">
        <w:rPr>
          <w:rFonts w:ascii="Times New Roman" w:hAnsi="Times New Roman" w:cs="Times New Roman"/>
          <w:b/>
          <w:sz w:val="28"/>
          <w:szCs w:val="28"/>
        </w:rPr>
        <w:t>№ 5» с. Шумный</w:t>
      </w:r>
    </w:p>
    <w:p w:rsidR="00CA0DC8" w:rsidRDefault="00CA0DC8" w:rsidP="00CA0DC8">
      <w:pPr>
        <w:tabs>
          <w:tab w:val="left" w:pos="7279"/>
        </w:tabs>
        <w:spacing w:after="0"/>
        <w:ind w:left="5387"/>
        <w:rPr>
          <w:rFonts w:ascii="Times New Roman" w:hAnsi="Times New Roman" w:cs="Times New Roman"/>
          <w:sz w:val="28"/>
          <w:szCs w:val="28"/>
          <w:u w:val="single"/>
        </w:rPr>
      </w:pPr>
    </w:p>
    <w:p w:rsidR="00CA0DC8" w:rsidRPr="00CA0DC8" w:rsidRDefault="00CA0DC8" w:rsidP="00CA0DC8">
      <w:pPr>
        <w:tabs>
          <w:tab w:val="left" w:pos="7279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CA0DC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0DC8">
        <w:rPr>
          <w:rFonts w:ascii="Times New Roman" w:hAnsi="Times New Roman" w:cs="Times New Roman"/>
          <w:b/>
          <w:sz w:val="28"/>
          <w:szCs w:val="28"/>
        </w:rPr>
        <w:t>/ И.А. Кочков</w:t>
      </w:r>
      <w:r w:rsidRPr="00CA0DC8">
        <w:rPr>
          <w:rFonts w:ascii="Times New Roman" w:hAnsi="Times New Roman" w:cs="Times New Roman"/>
          <w:b/>
          <w:spacing w:val="-2"/>
          <w:sz w:val="28"/>
          <w:szCs w:val="28"/>
        </w:rPr>
        <w:t>/</w:t>
      </w:r>
    </w:p>
    <w:p w:rsidR="00CA0DC8" w:rsidRPr="00CA0DC8" w:rsidRDefault="00CA0DC8" w:rsidP="00CA0DC8">
      <w:pPr>
        <w:pStyle w:val="a9"/>
        <w:spacing w:before="224" w:line="276" w:lineRule="auto"/>
        <w:ind w:left="5387"/>
        <w:rPr>
          <w:b/>
        </w:rPr>
      </w:pPr>
    </w:p>
    <w:p w:rsidR="00CA0DC8" w:rsidRPr="00CA0DC8" w:rsidRDefault="00CA0DC8" w:rsidP="00CA0DC8">
      <w:pPr>
        <w:tabs>
          <w:tab w:val="left" w:pos="6379"/>
          <w:tab w:val="left" w:pos="6859"/>
          <w:tab w:val="left" w:pos="8273"/>
        </w:tabs>
        <w:spacing w:after="0"/>
        <w:ind w:left="5387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CA0DC8">
        <w:rPr>
          <w:rFonts w:ascii="Times New Roman" w:hAnsi="Times New Roman" w:cs="Times New Roman"/>
          <w:b/>
          <w:spacing w:val="-10"/>
          <w:sz w:val="28"/>
          <w:szCs w:val="28"/>
        </w:rPr>
        <w:t>Приказ № 229-А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10"/>
          <w:sz w:val="28"/>
          <w:szCs w:val="28"/>
        </w:rPr>
        <w:t>от</w:t>
      </w:r>
      <w:proofErr w:type="gramEnd"/>
    </w:p>
    <w:p w:rsidR="00CA0DC8" w:rsidRPr="00CA0DC8" w:rsidRDefault="00CA0DC8" w:rsidP="00CA0DC8">
      <w:pPr>
        <w:tabs>
          <w:tab w:val="left" w:pos="6379"/>
          <w:tab w:val="left" w:pos="6859"/>
          <w:tab w:val="left" w:pos="8273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CA0DC8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Pr="00CA0DC8">
        <w:rPr>
          <w:rFonts w:ascii="Times New Roman" w:hAnsi="Times New Roman" w:cs="Times New Roman"/>
          <w:b/>
          <w:sz w:val="28"/>
          <w:szCs w:val="28"/>
        </w:rPr>
        <w:t xml:space="preserve">29» августа 2025 </w:t>
      </w:r>
      <w:r w:rsidRPr="00CA0DC8">
        <w:rPr>
          <w:rFonts w:ascii="Times New Roman" w:hAnsi="Times New Roman" w:cs="Times New Roman"/>
          <w:b/>
          <w:spacing w:val="-5"/>
          <w:sz w:val="28"/>
          <w:szCs w:val="28"/>
        </w:rPr>
        <w:t>г.</w:t>
      </w:r>
    </w:p>
    <w:p w:rsidR="00A60DE4" w:rsidRPr="00CA0DC8" w:rsidRDefault="00A60DE4" w:rsidP="00CA0DC8">
      <w:pPr>
        <w:pStyle w:val="30"/>
        <w:shd w:val="clear" w:color="auto" w:fill="auto"/>
        <w:spacing w:before="0" w:after="0" w:line="276" w:lineRule="auto"/>
        <w:ind w:left="5387" w:right="300"/>
        <w:rPr>
          <w:sz w:val="28"/>
          <w:szCs w:val="28"/>
        </w:rPr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A60DE4">
      <w:pPr>
        <w:pStyle w:val="30"/>
        <w:shd w:val="clear" w:color="auto" w:fill="auto"/>
        <w:spacing w:before="0" w:after="52" w:line="260" w:lineRule="exact"/>
        <w:ind w:right="300"/>
        <w:jc w:val="left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A60DE4" w:rsidRDefault="00A60DE4" w:rsidP="006A350F">
      <w:pPr>
        <w:pStyle w:val="30"/>
        <w:shd w:val="clear" w:color="auto" w:fill="auto"/>
        <w:spacing w:before="0" w:after="52" w:line="260" w:lineRule="exact"/>
        <w:ind w:right="300"/>
      </w:pPr>
    </w:p>
    <w:p w:rsidR="006A350F" w:rsidRDefault="006A350F" w:rsidP="006A350F">
      <w:pPr>
        <w:pStyle w:val="30"/>
        <w:shd w:val="clear" w:color="auto" w:fill="auto"/>
        <w:spacing w:before="0" w:after="52" w:line="260" w:lineRule="exact"/>
        <w:ind w:right="300"/>
      </w:pPr>
      <w:r>
        <w:rPr>
          <w:color w:val="000000"/>
          <w:lang w:eastAsia="ru-RU" w:bidi="ru-RU"/>
        </w:rPr>
        <w:t>ПРОГРАММА по противодействию и профилактике ПАВ на 202</w:t>
      </w:r>
      <w:r w:rsidR="00A60DE4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-202</w:t>
      </w:r>
      <w:r w:rsidR="00A60DE4">
        <w:rPr>
          <w:color w:val="000000"/>
          <w:lang w:eastAsia="ru-RU" w:bidi="ru-RU"/>
        </w:rPr>
        <w:t>6</w:t>
      </w:r>
    </w:p>
    <w:p w:rsidR="006A350F" w:rsidRDefault="006A350F" w:rsidP="006A350F">
      <w:pPr>
        <w:pStyle w:val="30"/>
        <w:shd w:val="clear" w:color="auto" w:fill="auto"/>
        <w:spacing w:before="0" w:after="0" w:line="260" w:lineRule="exact"/>
        <w:ind w:left="3980"/>
        <w:jc w:val="left"/>
      </w:pPr>
      <w:r>
        <w:rPr>
          <w:color w:val="000000"/>
          <w:lang w:eastAsia="ru-RU" w:bidi="ru-RU"/>
        </w:rPr>
        <w:t>учебный год</w:t>
      </w:r>
    </w:p>
    <w:p w:rsidR="007C4BE6" w:rsidRDefault="007C4BE6"/>
    <w:p w:rsidR="006A350F" w:rsidRDefault="006A350F"/>
    <w:p w:rsidR="006A350F" w:rsidRDefault="006A350F">
      <w:bookmarkStart w:id="0" w:name="_GoBack"/>
      <w:bookmarkEnd w:id="0"/>
    </w:p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CA0DC8" w:rsidRDefault="00A60DE4" w:rsidP="00A60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DC8">
        <w:rPr>
          <w:rFonts w:ascii="Times New Roman" w:hAnsi="Times New Roman" w:cs="Times New Roman"/>
          <w:sz w:val="28"/>
          <w:szCs w:val="28"/>
        </w:rPr>
        <w:t>с. Шумный 2025</w:t>
      </w:r>
    </w:p>
    <w:p w:rsidR="00CA0DC8" w:rsidRDefault="00CA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50F" w:rsidRPr="00CA0DC8" w:rsidRDefault="006A350F" w:rsidP="00A60D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060"/>
        <w:gridCol w:w="7257"/>
      </w:tblGrid>
      <w:tr w:rsidR="006A350F" w:rsidRPr="006A350F" w:rsidTr="006A350F">
        <w:trPr>
          <w:trHeight w:hRule="exact" w:val="550"/>
        </w:trPr>
        <w:tc>
          <w:tcPr>
            <w:tcW w:w="306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Программа по противодействию и профилактике ПАВ</w:t>
            </w:r>
          </w:p>
        </w:tc>
      </w:tr>
      <w:tr w:rsidR="006A350F" w:rsidRPr="006A350F" w:rsidTr="006A350F">
        <w:trPr>
          <w:trHeight w:hRule="exact" w:val="1234"/>
        </w:trPr>
        <w:tc>
          <w:tcPr>
            <w:tcW w:w="306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Цель 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условий (организационных, информационных,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правовых, педагогических, психологических) для эффективного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противодействия потреблению ПАВ </w:t>
            </w:r>
            <w:proofErr w:type="gramStart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обучающимися</w:t>
            </w:r>
            <w:proofErr w:type="gramEnd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школы,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формирование у них потребности в здоровом образе жизни.</w:t>
            </w:r>
          </w:p>
        </w:tc>
      </w:tr>
      <w:tr w:rsidR="006A350F" w:rsidRPr="006A350F" w:rsidTr="00A60DE4">
        <w:trPr>
          <w:trHeight w:val="2885"/>
        </w:trPr>
        <w:tc>
          <w:tcPr>
            <w:tcW w:w="306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Основные задачи 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A60DE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совершенствование системы первичной профилактики</w:t>
            </w:r>
          </w:p>
          <w:p w:rsidR="006A350F" w:rsidRPr="006A350F" w:rsidRDefault="006A350F" w:rsidP="006A350F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употребления ПАВ;</w:t>
            </w:r>
          </w:p>
          <w:p w:rsidR="006A350F" w:rsidRPr="006A350F" w:rsidRDefault="006A350F" w:rsidP="006A350F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-организация межведомс</w:t>
            </w:r>
            <w:r w:rsidR="003070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твенного взаимодействия в сфере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профилактики употребления ПАВ;</w:t>
            </w:r>
          </w:p>
          <w:p w:rsidR="006A350F" w:rsidRPr="006A350F" w:rsidRDefault="006A350F" w:rsidP="006A350F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-усиление пропаганды здорового образа жизни;</w:t>
            </w:r>
          </w:p>
          <w:p w:rsidR="006A350F" w:rsidRPr="006A350F" w:rsidRDefault="006A350F" w:rsidP="006A350F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-снижение интереса </w:t>
            </w:r>
            <w:proofErr w:type="gramStart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ПАВ путем вовлечения школьников в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досуговую деятельность по интересам;</w:t>
            </w:r>
          </w:p>
          <w:p w:rsidR="006A350F" w:rsidRPr="006A350F" w:rsidRDefault="006A350F" w:rsidP="006A350F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-формирование у родителей обучающихся установ</w:t>
            </w:r>
            <w:r w:rsidR="003070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ки на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актуальность проблемы.</w:t>
            </w:r>
          </w:p>
        </w:tc>
      </w:tr>
      <w:tr w:rsidR="006A350F" w:rsidRPr="006A350F" w:rsidTr="006A350F">
        <w:trPr>
          <w:trHeight w:hRule="exact" w:val="638"/>
        </w:trPr>
        <w:tc>
          <w:tcPr>
            <w:tcW w:w="3060" w:type="dxa"/>
          </w:tcPr>
          <w:p w:rsidR="006A350F" w:rsidRPr="006A350F" w:rsidRDefault="006A350F" w:rsidP="006A350F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Сроки реализации </w:t>
            </w: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2025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учебный год</w:t>
            </w:r>
          </w:p>
        </w:tc>
      </w:tr>
      <w:tr w:rsidR="006A350F" w:rsidRPr="006A350F" w:rsidTr="006A350F">
        <w:trPr>
          <w:trHeight w:val="4005"/>
        </w:trPr>
        <w:tc>
          <w:tcPr>
            <w:tcW w:w="3060" w:type="dxa"/>
          </w:tcPr>
          <w:p w:rsidR="006A350F" w:rsidRPr="006A350F" w:rsidRDefault="006A350F" w:rsidP="00A60DE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Ожидаемые</w:t>
            </w:r>
            <w:r w:rsidR="00A60DE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конечные</w:t>
            </w:r>
            <w:r w:rsidR="00A60DE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A60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</w:t>
            </w: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езультаты</w:t>
            </w:r>
            <w:r w:rsidR="00A60DE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Совершенствование системы профилактической работы в школе.</w:t>
            </w:r>
          </w:p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Повышение медико-психологической компетентности педагогического коллектив</w:t>
            </w:r>
            <w:r w:rsidR="00307093">
              <w:rPr>
                <w:rFonts w:ascii="Times New Roman" w:hAnsi="Times New Roman" w:cs="Times New Roman"/>
                <w:lang w:eastAsia="ru-RU" w:bidi="ru-RU"/>
              </w:rPr>
              <w:t xml:space="preserve">а школы. Формирование здорового </w:t>
            </w:r>
            <w:r w:rsidRPr="006A350F">
              <w:rPr>
                <w:rFonts w:ascii="Times New Roman" w:hAnsi="Times New Roman" w:cs="Times New Roman"/>
                <w:lang w:eastAsia="ru-RU" w:bidi="ru-RU"/>
              </w:rPr>
              <w:t>жизненного стиля и эффективных линий поведения у детей и подростков.</w:t>
            </w:r>
          </w:p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 xml:space="preserve">Снижение факторов риска потребления ПАВ в </w:t>
            </w:r>
            <w:proofErr w:type="spellStart"/>
            <w:r w:rsidRPr="006A350F">
              <w:rPr>
                <w:rFonts w:ascii="Times New Roman" w:hAnsi="Times New Roman" w:cs="Times New Roman"/>
                <w:lang w:eastAsia="ru-RU" w:bidi="ru-RU"/>
              </w:rPr>
              <w:t>детско</w:t>
            </w:r>
            <w:proofErr w:type="spellEnd"/>
            <w:r w:rsidRPr="006A350F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proofErr w:type="gramStart"/>
            <w:r w:rsidR="00A60DE4">
              <w:rPr>
                <w:rFonts w:ascii="Times New Roman" w:hAnsi="Times New Roman" w:cs="Times New Roman"/>
                <w:lang w:eastAsia="ru-RU" w:bidi="ru-RU"/>
              </w:rPr>
              <w:t>-п</w:t>
            </w:r>
            <w:proofErr w:type="gramEnd"/>
            <w:r w:rsidRPr="006A350F">
              <w:rPr>
                <w:rFonts w:ascii="Times New Roman" w:hAnsi="Times New Roman" w:cs="Times New Roman"/>
                <w:lang w:eastAsia="ru-RU" w:bidi="ru-RU"/>
              </w:rPr>
              <w:t>одростковой среде.</w:t>
            </w:r>
          </w:p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Уменьшение числа подростков, стоящих на всех видах учета.</w:t>
            </w:r>
            <w:r w:rsidRPr="006A350F">
              <w:rPr>
                <w:rFonts w:ascii="Times New Roman" w:hAnsi="Times New Roman" w:cs="Times New Roman"/>
                <w:lang w:eastAsia="ru-RU" w:bidi="ru-RU"/>
              </w:rPr>
              <w:br/>
              <w:t>Активное и результативное участие учащихся школы в</w:t>
            </w:r>
            <w:r w:rsidRPr="006A350F">
              <w:rPr>
                <w:rFonts w:ascii="Times New Roman" w:hAnsi="Times New Roman" w:cs="Times New Roman"/>
                <w:lang w:eastAsia="ru-RU" w:bidi="ru-RU"/>
              </w:rPr>
              <w:br/>
              <w:t>различных конкурсах, соревнованиях.</w:t>
            </w:r>
          </w:p>
          <w:p w:rsidR="006A350F" w:rsidRPr="006A350F" w:rsidRDefault="006A350F" w:rsidP="006A350F">
            <w:pPr>
              <w:pStyle w:val="a5"/>
              <w:numPr>
                <w:ilvl w:val="0"/>
                <w:numId w:val="3"/>
              </w:numPr>
              <w:rPr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Создание здоровой и безопасной среды в школе.</w:t>
            </w:r>
          </w:p>
        </w:tc>
      </w:tr>
      <w:tr w:rsidR="006A350F" w:rsidRPr="006A350F" w:rsidTr="006A350F">
        <w:trPr>
          <w:trHeight w:val="1265"/>
        </w:trPr>
        <w:tc>
          <w:tcPr>
            <w:tcW w:w="306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реализацией</w:t>
            </w:r>
          </w:p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7257" w:type="dxa"/>
          </w:tcPr>
          <w:p w:rsidR="006A350F" w:rsidRPr="006A350F" w:rsidRDefault="006A350F" w:rsidP="006A350F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Программа реализуется путем проведения мероприятий.</w:t>
            </w:r>
          </w:p>
          <w:p w:rsidR="006A350F" w:rsidRPr="006A350F" w:rsidRDefault="006A350F" w:rsidP="006A350F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>Внутренний мониторинг проводит администрация школы.</w:t>
            </w:r>
          </w:p>
          <w:p w:rsidR="006A350F" w:rsidRDefault="006A350F" w:rsidP="006A350F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A350F">
              <w:rPr>
                <w:rFonts w:ascii="Times New Roman" w:hAnsi="Times New Roman" w:cs="Times New Roman"/>
                <w:lang w:eastAsia="ru-RU" w:bidi="ru-RU"/>
              </w:rPr>
              <w:t xml:space="preserve">Результаты обсуждаются один раз в год. </w:t>
            </w:r>
          </w:p>
          <w:p w:rsidR="006A350F" w:rsidRPr="006A350F" w:rsidRDefault="006A350F" w:rsidP="006A350F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Координация деятельности </w:t>
            </w:r>
            <w:r w:rsidRPr="006A350F">
              <w:rPr>
                <w:rFonts w:ascii="Times New Roman" w:hAnsi="Times New Roman" w:cs="Times New Roman"/>
                <w:lang w:eastAsia="ru-RU" w:bidi="ru-RU"/>
              </w:rPr>
              <w:t>по Программе о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существляется на педагогическом </w:t>
            </w:r>
            <w:r w:rsidRPr="006A350F">
              <w:rPr>
                <w:rFonts w:ascii="Times New Roman" w:hAnsi="Times New Roman" w:cs="Times New Roman"/>
                <w:lang w:eastAsia="ru-RU" w:bidi="ru-RU"/>
              </w:rPr>
              <w:t>совете в конце учебного года.</w:t>
            </w:r>
          </w:p>
        </w:tc>
      </w:tr>
    </w:tbl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6A350F" w:rsidRDefault="006A350F"/>
    <w:p w:rsidR="00307093" w:rsidRDefault="00307093" w:rsidP="006A350F">
      <w:pPr>
        <w:jc w:val="center"/>
        <w:rPr>
          <w:rStyle w:val="213pt"/>
          <w:rFonts w:eastAsiaTheme="minorHAnsi"/>
          <w:i w:val="0"/>
        </w:rPr>
      </w:pPr>
    </w:p>
    <w:p w:rsidR="006A350F" w:rsidRDefault="006A350F" w:rsidP="00307093">
      <w:pPr>
        <w:jc w:val="center"/>
        <w:rPr>
          <w:rStyle w:val="213pt"/>
          <w:rFonts w:eastAsiaTheme="minorHAnsi"/>
          <w:i w:val="0"/>
        </w:rPr>
      </w:pPr>
      <w:r w:rsidRPr="006A350F">
        <w:rPr>
          <w:rStyle w:val="213pt"/>
          <w:rFonts w:eastAsiaTheme="minorHAnsi"/>
          <w:i w:val="0"/>
        </w:rPr>
        <w:t>Основные понятия и термины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В Программе применяются следующие основные понятия: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Style w:val="2115pt"/>
          <w:rFonts w:eastAsiaTheme="minorHAnsi"/>
          <w:sz w:val="24"/>
          <w:szCs w:val="24"/>
        </w:rPr>
        <w:t>Психически активные вещества (ПАВ) -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химические и фармакологические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средства, влияющие на физическое и психическое со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стояние, вызывающие болезненное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пристрастие; к ним относятся наркотики, тран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квилизаторы, алкоголь, никотин, токсические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и другие средства.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Style w:val="2115pt"/>
          <w:rFonts w:eastAsiaTheme="minorHAnsi"/>
          <w:sz w:val="24"/>
          <w:szCs w:val="24"/>
        </w:rPr>
        <w:t>Здоровый образ жизни (ЗОЖ) -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 жи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зни, способствующий сохранению,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укреплению и восстановлению здоровья данной социальной общности. ЗОЖ</w:t>
      </w:r>
      <w:r w:rsidRPr="00307093">
        <w:rPr>
          <w:rFonts w:ascii="Times New Roman" w:hAnsi="Times New Roman" w:cs="Times New Roman"/>
          <w:sz w:val="24"/>
          <w:szCs w:val="24"/>
        </w:rPr>
        <w:t xml:space="preserve"> 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категория,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зависящая от развития производ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ительных сил и производственных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отношений, т.е. от образа жизни.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Профилактика потребления ПАВ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со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вокупность мер, направленных на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предупреждение возникновения негативных форм поведения людей, а также изменение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имеющихся негативных форм поведения, приводящих к зависимостям от ПАВ.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Наркомания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хроническая болезнь,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которая возникает в результате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злоупотребления наркотиками и характеризуется наличием у больного психической 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физической зависимости от ПАВ, морально-эти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ческой деградацией, асоциальным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поведением и рядом других патологических проявлений.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Токсикомания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хроническая болезнь,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которая возникает в результате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злоупотребления </w:t>
      </w:r>
      <w:proofErr w:type="spellStart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психоактивными</w:t>
      </w:r>
      <w:proofErr w:type="spellEnd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веществами, не включенными в официальный список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наркотических средств.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Алкоголизм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заболевание, вызываемое система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тическим употреблением спиртных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напитков, характеризующееся влечением к ним, приводящее к психическим и физическим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расстройствам и нарушающее социальные о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тношения лица, страдающего этим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заболеванием.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Первичная профилактика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комплекс социал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ьных, образовательных и </w:t>
      </w:r>
      <w:proofErr w:type="spellStart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>медико</w:t>
      </w:r>
      <w:proofErr w:type="spellEnd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психологических мероприятий, предупреждающих приобщение к употреблению ПАВ;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Вторичная профилактика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комплекс </w:t>
      </w:r>
      <w:proofErr w:type="gramStart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социальных</w:t>
      </w:r>
      <w:proofErr w:type="gramEnd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, образовательных и медико-</w:t>
      </w:r>
    </w:p>
    <w:p w:rsidR="006A350F" w:rsidRPr="00307093" w:rsidRDefault="006A350F" w:rsidP="00307093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психологических мероприятий, предупреждающих формирование болезни и осложнений,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связанных с употреблением ПАВ у «эпизодических» потребителей, не обнаруживших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признаков болезни.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b/>
          <w:sz w:val="24"/>
          <w:szCs w:val="24"/>
          <w:lang w:eastAsia="ru-RU" w:bidi="ru-RU"/>
        </w:rPr>
        <w:t>Введение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Резкие изменения социально-политич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еской и экономической ситуации,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происходившие в стране с прошлого столетия, привели к разнообразным нарушениям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социальной адаптации у населения, которы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 отозвались ростом потребления </w:t>
      </w:r>
      <w:proofErr w:type="spellStart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психоактивных</w:t>
      </w:r>
      <w:proofErr w:type="spellEnd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веществ (ПАВ) в молодежной среде.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На первый план вышли злоупотребление т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оксическими веществами, пивом и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слабоалкогольными коктейлями, отмечается ф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акт снижения возрастной границы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употребления ПАВ в школьной среде. Сегодня уп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отребление ПАВ среди подростков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стало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социально приемлемой формой поведения.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Употребление психически активных в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>еще</w:t>
      </w:r>
      <w:proofErr w:type="gramStart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>ств пр</w:t>
      </w:r>
      <w:proofErr w:type="gramEnd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евратилось в проблему,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представляющую серьезную угрозу здоровью населени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я, экономике страны, социальной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сфере и правопорядку.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Лучшая методика борьбы с употреблени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ем ПАВ - профилактика. Ведь как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показывает мировая практика, излечить от наркомании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удается не более 2-3 процентов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заболевших. Очевидно, что добиться сколько-нибудь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заметных результатов в решении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проблемы наркомании невозможно без организации адекватной профилактической работы.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Это осознается сегодня подавляющим большинств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ом населения от государственных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чиновников всех уровней до обы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чных рядовых граждан.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Организация занятости подростков во вне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урочное время является одним из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основных способов профилактики наркомани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и, алкоголизма, </w:t>
      </w:r>
      <w:proofErr w:type="spellStart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>табакокурения</w:t>
      </w:r>
      <w:proofErr w:type="spellEnd"/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противоправных действий. Можно преподносить множес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тво сведений о том, как следует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относиться к своему здоровью, но лишь активная лич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ностная позиция самого человека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сделает его таковым. Поэтому профилактическая работа 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предполагает, в первую очередь,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воспитание и обучение, основанное на полноценном раз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витии ребенка как личности, как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субъекта деятельности и как индивидуальности. Обучение педагогов основам профилактич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еской работы, 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предоставление им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адекватной информации о наркологических заболеваниях, вооружение их конкретными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психотерапевтическими приемами (ролевые игры, тренинги, дискуссионная рабо</w:t>
      </w:r>
      <w:r w:rsidR="0030709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та), 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способами формирования системы альтернативных наркотикам увлечений, позволит</w:t>
      </w:r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br/>
        <w:t>оградить подрастающие поколения страны от наркотической эпидемии.</w:t>
      </w:r>
    </w:p>
    <w:p w:rsidR="006A350F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того чтобы работа по сохранению и укрепле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нию состояния здоровья учащихся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дала положительные результаты, необходимо объеди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нение усилий педагогов, врачей, психологов,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родителей и учеников. Актуальной для 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коллектива стала систематизация деятельности по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осуществлению профилактики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злоупотребления </w:t>
      </w:r>
      <w:proofErr w:type="spellStart"/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психоактивными</w:t>
      </w:r>
      <w:proofErr w:type="spellEnd"/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веществами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07093" w:rsidRPr="00307093" w:rsidRDefault="00307093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A350F" w:rsidRPr="00307093" w:rsidRDefault="006A350F" w:rsidP="00307093">
      <w:pPr>
        <w:pStyle w:val="a4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 w:bidi="ru-RU"/>
        </w:rPr>
      </w:pPr>
      <w:bookmarkStart w:id="1" w:name="bookmark2"/>
      <w:r w:rsidRPr="003070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 w:bidi="ru-RU"/>
        </w:rPr>
        <w:t>Цели и задачи программы</w:t>
      </w:r>
      <w:bookmarkEnd w:id="1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Цель Программы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состоит в создании условий (о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рганизационных, информационных,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правовых, педагогических, психологических) д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ля эффективного противодействия потреблению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психически активных веществ </w:t>
      </w:r>
      <w:proofErr w:type="gram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ися</w:t>
      </w:r>
      <w:proofErr w:type="gramEnd"/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школы, а также формирование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них потребности в здоровом образе жизни.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Способствовать достижению данной цели будет решение </w:t>
      </w:r>
      <w:r w:rsidRPr="00307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следующих задач: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системы профилактической работы в школе.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эффективных механизмов сов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местной деятельности участников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воспитательной системы школы: педагогического коллектива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родительской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общественности, ученического самоуправления.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медико-психологической компетентн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ости педагогического коллектива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школы. Формирование здорового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жизненного стиля и эффективных линий поведения у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 и подростков.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факторов риска потребления ПАВ в детско-подростковой среде.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Уменьшение числа подростков, стоящих на всех видах учета.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Активное и результативное участие учащихся школы в различных конкурсах,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соревнованиях.</w:t>
      </w:r>
    </w:p>
    <w:p w:rsidR="006A350F" w:rsidRPr="00307093" w:rsidRDefault="006A350F" w:rsidP="00307093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здоровой и безопасной среды в школе.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2" w:name="bookmark3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Принципы программы</w:t>
      </w:r>
      <w:bookmarkEnd w:id="2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комплексность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согласованное взаимодействие различных служб;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proofErr w:type="spellStart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аксиологичность</w:t>
      </w:r>
      <w:proofErr w:type="spellEnd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-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у детей и подростков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представления о здоровье как 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важнейшей общечеловеческой ценности, ответственног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отношения к своему здоровью и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здоровью окружающих;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многоаспектность -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сочетание различных направлений профилактической работы: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социальный аспект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(формирование моральных и нравственных ценностей, определяющих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выбор здорового образа жизни, отрицательного отно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шения к употреблению алкоголя и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наркотических веществ);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психологический аспект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(формирование адекватной сам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ооценки, освоение навыков «быть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успешным», самостоятельно принимать решения и нести за них ответственность, прежде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всего, перед самим собой);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образовательный аспект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(формирование системы представления о н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егативных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последствиях употребления наркотических веществ, алкоголя, табака)</w:t>
      </w:r>
      <w:proofErr w:type="gram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proofErr w:type="gramStart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с</w:t>
      </w:r>
      <w:proofErr w:type="gramEnd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истематичность -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 по профилактике должна вест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ись систематически, а для этого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принимаемые меры должны быть сведены в сис</w:t>
      </w:r>
      <w:r w:rsid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тему, где каждая отдельная мера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согласуется с другой, не противоречит ей.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307093">
        <w:rPr>
          <w:rFonts w:ascii="Times New Roman" w:hAnsi="Times New Roman" w:cs="Times New Roman"/>
          <w:sz w:val="24"/>
          <w:szCs w:val="24"/>
          <w:lang w:eastAsia="ru-RU" w:bidi="ru-RU"/>
        </w:rPr>
        <w:t>Основные направления реализации программы</w:t>
      </w:r>
      <w:bookmarkEnd w:id="3"/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MS Gothic" w:eastAsia="MS Gothic" w:hAnsi="MS Gothic" w:cs="MS Gothic" w:hint="eastAsia"/>
          <w:i/>
          <w:sz w:val="24"/>
          <w:szCs w:val="24"/>
        </w:rPr>
        <w:t>✓</w:t>
      </w:r>
      <w:r w:rsidRPr="0030709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30709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307093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MS Gothic" w:eastAsia="MS Gothic" w:hAnsi="MS Gothic" w:cs="MS Gothic" w:hint="eastAsia"/>
          <w:sz w:val="24"/>
          <w:szCs w:val="24"/>
        </w:rPr>
        <w:t>✓</w:t>
      </w:r>
      <w:r w:rsidRPr="00307093">
        <w:rPr>
          <w:rFonts w:ascii="Times New Roman" w:hAnsi="Times New Roman" w:cs="Times New Roman"/>
          <w:sz w:val="24"/>
          <w:szCs w:val="24"/>
        </w:rPr>
        <w:tab/>
        <w:t>социально-психологическая помощь и поддержка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MS Gothic" w:eastAsia="MS Gothic" w:hAnsi="MS Gothic" w:cs="MS Gothic" w:hint="eastAsia"/>
          <w:sz w:val="24"/>
          <w:szCs w:val="24"/>
        </w:rPr>
        <w:t>✓</w:t>
      </w:r>
      <w:r w:rsidRPr="003070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7093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307093">
        <w:rPr>
          <w:rFonts w:ascii="Times New Roman" w:hAnsi="Times New Roman" w:cs="Times New Roman"/>
          <w:sz w:val="24"/>
          <w:szCs w:val="24"/>
        </w:rPr>
        <w:t xml:space="preserve"> с родителями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MS Gothic" w:eastAsia="MS Gothic" w:hAnsi="MS Gothic" w:cs="MS Gothic" w:hint="eastAsia"/>
          <w:sz w:val="24"/>
          <w:szCs w:val="24"/>
        </w:rPr>
        <w:t>✓</w:t>
      </w:r>
      <w:r w:rsidRPr="003070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709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307093">
        <w:rPr>
          <w:rFonts w:ascii="Times New Roman" w:hAnsi="Times New Roman" w:cs="Times New Roman"/>
          <w:sz w:val="24"/>
          <w:szCs w:val="24"/>
        </w:rPr>
        <w:t xml:space="preserve"> работа с обучающимися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MS Gothic" w:eastAsia="MS Gothic" w:hAnsi="MS Gothic" w:cs="MS Gothic" w:hint="eastAsia"/>
          <w:sz w:val="24"/>
          <w:szCs w:val="24"/>
        </w:rPr>
        <w:t>✓</w:t>
      </w:r>
      <w:r w:rsidRPr="003070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7093">
        <w:rPr>
          <w:rFonts w:ascii="Times New Roman" w:hAnsi="Times New Roman" w:cs="Times New Roman"/>
          <w:sz w:val="24"/>
          <w:szCs w:val="24"/>
        </w:rPr>
        <w:t>межведомственное</w:t>
      </w:r>
      <w:proofErr w:type="gramEnd"/>
      <w:r w:rsidRPr="00307093">
        <w:rPr>
          <w:rFonts w:ascii="Times New Roman" w:hAnsi="Times New Roman" w:cs="Times New Roman"/>
          <w:sz w:val="24"/>
          <w:szCs w:val="24"/>
        </w:rPr>
        <w:t xml:space="preserve"> взаимодействие, мониторинговая деятельность</w:t>
      </w:r>
    </w:p>
    <w:p w:rsidR="006A350F" w:rsidRPr="00307093" w:rsidRDefault="006A350F" w:rsidP="0030709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</w:rPr>
        <w:t>Первичная профилактическая работа состоит из следующих блоков:</w:t>
      </w:r>
    </w:p>
    <w:p w:rsidR="006A350F" w:rsidRPr="00307093" w:rsidRDefault="006A350F" w:rsidP="00307093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</w:rPr>
        <w:t>Информационно-просветительский блок включает в себя работу с обучающимися и их</w:t>
      </w:r>
      <w:r w:rsidR="00307093">
        <w:rPr>
          <w:rFonts w:ascii="Times New Roman" w:hAnsi="Times New Roman" w:cs="Times New Roman"/>
          <w:sz w:val="24"/>
          <w:szCs w:val="24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</w:rPr>
        <w:t>законными представителями. Работа проводится в рамках учебной деятельности в рамках</w:t>
      </w:r>
      <w:r w:rsidR="00307093">
        <w:rPr>
          <w:rFonts w:ascii="Times New Roman" w:hAnsi="Times New Roman" w:cs="Times New Roman"/>
          <w:sz w:val="24"/>
          <w:szCs w:val="24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</w:rPr>
        <w:t>изучаемых предметов: окружающего мира, литературы, физкультуры, истории, ОБЖ,</w:t>
      </w:r>
      <w:r w:rsidR="00307093">
        <w:rPr>
          <w:rFonts w:ascii="Times New Roman" w:hAnsi="Times New Roman" w:cs="Times New Roman"/>
          <w:sz w:val="24"/>
          <w:szCs w:val="24"/>
        </w:rPr>
        <w:t xml:space="preserve"> </w:t>
      </w:r>
      <w:r w:rsidRPr="00307093">
        <w:rPr>
          <w:rFonts w:ascii="Times New Roman" w:hAnsi="Times New Roman" w:cs="Times New Roman"/>
          <w:sz w:val="24"/>
          <w:szCs w:val="24"/>
        </w:rPr>
        <w:t>химии, биологии, а также на классных часах, родительских собраниях.</w:t>
      </w:r>
    </w:p>
    <w:p w:rsidR="006A350F" w:rsidRPr="00307093" w:rsidRDefault="006A350F" w:rsidP="00307093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</w:rPr>
        <w:t>Практический блок включает в себя несколько этапов:</w:t>
      </w:r>
    </w:p>
    <w:p w:rsidR="006A350F" w:rsidRPr="00307093" w:rsidRDefault="006A350F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07093">
        <w:rPr>
          <w:rFonts w:ascii="Times New Roman" w:hAnsi="Times New Roman" w:cs="Times New Roman"/>
          <w:sz w:val="24"/>
          <w:szCs w:val="24"/>
        </w:rPr>
        <w:t>Диагностический. Основные методы работы на данном эт</w:t>
      </w:r>
      <w:r w:rsidR="00307093">
        <w:rPr>
          <w:rFonts w:ascii="Times New Roman" w:hAnsi="Times New Roman" w:cs="Times New Roman"/>
          <w:sz w:val="24"/>
          <w:szCs w:val="24"/>
        </w:rPr>
        <w:t xml:space="preserve">апе: тестирование, анкетирование, </w:t>
      </w:r>
      <w:r w:rsidRPr="00307093">
        <w:rPr>
          <w:rFonts w:ascii="Times New Roman" w:hAnsi="Times New Roman" w:cs="Times New Roman"/>
          <w:sz w:val="24"/>
          <w:szCs w:val="24"/>
        </w:rPr>
        <w:t xml:space="preserve">интервью. Цель данного этапа - информационный </w:t>
      </w:r>
      <w:r w:rsidR="00307093">
        <w:rPr>
          <w:rFonts w:ascii="Times New Roman" w:hAnsi="Times New Roman" w:cs="Times New Roman"/>
          <w:sz w:val="24"/>
          <w:szCs w:val="24"/>
        </w:rPr>
        <w:t xml:space="preserve">контроль над динамикой процесса </w:t>
      </w:r>
      <w:r w:rsidRPr="00307093">
        <w:rPr>
          <w:rFonts w:ascii="Times New Roman" w:hAnsi="Times New Roman" w:cs="Times New Roman"/>
          <w:sz w:val="24"/>
          <w:szCs w:val="24"/>
        </w:rPr>
        <w:t xml:space="preserve">профилактики, а также выявление </w:t>
      </w:r>
      <w:proofErr w:type="gramStart"/>
      <w:r w:rsidRPr="003070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093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307093" w:rsidRDefault="00307093" w:rsidP="003070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A350F" w:rsidRPr="007C3C03" w:rsidRDefault="006A350F" w:rsidP="007C3C03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0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Директор: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 общего руководства и контроля реализации программы.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Учителя: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и внедрение профилактических технологий в учебно-воспитательном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Классные руководители: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классных часов, родительских собраний.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Сотрудничество в области профилактической работы со специалистами.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контактов учащихся.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Социальный педагог: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Профилактика вредных привычек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Сотрудничество со всеми органами системы профилактики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детей «группы риска» к занятиям в кружках, клубах, секциях.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Органы ученического самоуправления: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Участвуют в мероприятиях по профилактике употребления ПАВ.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Библиотека: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информационно-методическую базу профилактической работы.</w:t>
      </w:r>
    </w:p>
    <w:p w:rsidR="006A350F" w:rsidRPr="00307093" w:rsidRDefault="006A350F" w:rsidP="007C3C0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4" w:name="bookmark7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Программа представляет собой синтез четырех современных подходов к</w:t>
      </w:r>
      <w:bookmarkStart w:id="5" w:name="bookmark8"/>
      <w:bookmarkEnd w:id="4"/>
      <w:r w:rsidR="007C3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профилактике употребления ПАВ:</w:t>
      </w:r>
      <w:bookmarkEnd w:id="5"/>
    </w:p>
    <w:p w:rsidR="007C3C03" w:rsidRDefault="006A350F" w:rsidP="007C3C03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Подход, основанный на эмоциональном обучении. Повышение самооценки, развитие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навыков принятия решений, формирование способностей справляться со стрессом.</w:t>
      </w:r>
    </w:p>
    <w:p w:rsidR="007C3C03" w:rsidRDefault="006A350F" w:rsidP="007C3C03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3C03">
        <w:rPr>
          <w:rFonts w:ascii="Times New Roman" w:hAnsi="Times New Roman" w:cs="Times New Roman"/>
          <w:sz w:val="24"/>
          <w:szCs w:val="24"/>
          <w:lang w:eastAsia="ru-RU" w:bidi="ru-RU"/>
        </w:rPr>
        <w:t>Подход, основанный на формирование навыков личностного поведения и межли</w:t>
      </w:r>
      <w:r w:rsidR="007C3C03" w:rsidRPr="007C3C03">
        <w:rPr>
          <w:rFonts w:ascii="Times New Roman" w:hAnsi="Times New Roman" w:cs="Times New Roman"/>
          <w:sz w:val="24"/>
          <w:szCs w:val="24"/>
          <w:lang w:eastAsia="ru-RU" w:bidi="ru-RU"/>
        </w:rPr>
        <w:t>чностного общения.</w:t>
      </w:r>
    </w:p>
    <w:p w:rsidR="007C3C03" w:rsidRDefault="006A350F" w:rsidP="007C3C03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Подход, основанный на роли социальных факторов. Формирование навыков</w:t>
      </w:r>
      <w:r w:rsidRP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устойчивости к социальному давлению, негативному воздействию средств массовой</w:t>
      </w:r>
      <w:r w:rsidRP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информации.</w:t>
      </w:r>
    </w:p>
    <w:p w:rsidR="006A350F" w:rsidRPr="007C3C03" w:rsidRDefault="006A350F" w:rsidP="007C3C03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Подход, основанный на распространении информации о факторах влияния ПАВ на</w:t>
      </w:r>
      <w:r w:rsidRP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организм, поведение подростка.</w:t>
      </w:r>
    </w:p>
    <w:p w:rsidR="006A350F" w:rsidRPr="00307093" w:rsidRDefault="006A350F" w:rsidP="007C3C0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6" w:name="bookmark9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В работе по данной программе необходимо учитывать следующие</w:t>
      </w:r>
      <w:bookmarkStart w:id="7" w:name="bookmark10"/>
      <w:bookmarkEnd w:id="6"/>
      <w:r w:rsidR="007C3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</w:t>
      </w: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компоненты:</w:t>
      </w:r>
      <w:bookmarkEnd w:id="7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Образовательный компонент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знание о действии химических веществ на организм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человека, о механизмах развития заболевания зависимости, понимание последствий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которым приводит химическая зависимость.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Цель: </w:t>
      </w:r>
      <w:proofErr w:type="gram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научить обучающихся понимать</w:t>
      </w:r>
      <w:proofErr w:type="gramEnd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осознавать,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что происходит с человеком при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употреблении ПАВ.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Психологический компонент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коррекция определенн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ых психологических особенностей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личности, способствующих развитию зависимост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от употребления ПАВ, создание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благоприятного климата среди обучающихся, психо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логическая адаптация подростков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«группы риска».</w:t>
      </w:r>
    </w:p>
    <w:p w:rsidR="007C3C03" w:rsidRDefault="006A350F" w:rsidP="007C3C0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Цель: психологическая поддержка обучающихс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через формирование адекватной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самооценки, навыков принятия решений, умения противостоять давлению сверстников.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lastRenderedPageBreak/>
        <w:t>Социальный компонент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помощь в социальной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адаптации подростка, овладение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навыками общения.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A350F" w:rsidRPr="00307093" w:rsidRDefault="006A350F" w:rsidP="007C3C0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Цель: формирование социальных навыков, необходимых для здорового образа жизни.</w:t>
      </w:r>
    </w:p>
    <w:p w:rsidR="007C3C03" w:rsidRDefault="007C3C03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8" w:name="bookmark11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Возрастные этапы профилактики:</w:t>
      </w:r>
      <w:bookmarkEnd w:id="8"/>
    </w:p>
    <w:p w:rsidR="006A350F" w:rsidRPr="00307093" w:rsidRDefault="006A350F" w:rsidP="007C3C0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7-11 лет: формирование представления о здоровье, его значен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ии, об основах здорового образа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жизни; освоение навыков безопасного поведения (в том числе связанных с курением,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алкоголизацией и наркотизацие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й окружающих); развитие навыков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самоконтроля, формирование комплексного представления 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здоровье, расширение знаний 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негативном воздействии вредных веществ на организм человека;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11-13 лет: формирование устойчивости к негативному давлению о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кружающей среды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выработка специальных навыков высокой самооценк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себя как личности; необходимо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заложить установку “не делай, как другие” по отнош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ению </w:t>
      </w:r>
      <w:proofErr w:type="gramStart"/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proofErr w:type="gramEnd"/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ПАВ; расширение знаний о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негативном воздействии </w:t>
      </w:r>
      <w:proofErr w:type="spell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наркогенных</w:t>
      </w:r>
      <w:proofErr w:type="spellEnd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веществ на организм (свойства, механизм дейс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твия,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мифы о безопасности ПАВ).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14-16 лет: освоение навыков отказа и навыков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пошагового общения в ситуациях </w:t>
      </w:r>
      <w:proofErr w:type="spell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наркогенного</w:t>
      </w:r>
      <w:proofErr w:type="spellEnd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заражения, умения найти выход в конфлик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тной ситуации; выработка навыка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«умей сказать - НЕТ!»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9" w:name="bookmark12"/>
      <w:proofErr w:type="gramStart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Контроль за</w:t>
      </w:r>
      <w:proofErr w:type="gramEnd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 реализацией программы</w:t>
      </w:r>
      <w:bookmarkEnd w:id="9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Внутренний мониторинг проводит администрац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ия. Результаты обсуждаются один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 в год. Координация деятельности по Программе о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существляется на педагогическом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совете в конце учебного года.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bookmarkStart w:id="10" w:name="bookmark13"/>
      <w:r w:rsidRPr="0030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Оценка эффективности программы</w:t>
      </w:r>
      <w:bookmarkEnd w:id="10"/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Оценкой эффективности реализации Программы могут служить следующие целевые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индикаторы: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Доля обучающихся школы в возрасте от 7 до 18 лет, вовлеченных в профилактические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мероприятия.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Уменьшение количества несовершеннолетних, употребляющих ПАВ;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Уменьшение количества несовершеннолетних, состоящих на учете в ПДН, КДН,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proofErr w:type="spellStart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внутришкольном</w:t>
      </w:r>
      <w:proofErr w:type="spellEnd"/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учете.</w:t>
      </w:r>
    </w:p>
    <w:p w:rsidR="006A350F" w:rsidRPr="00307093" w:rsidRDefault="006A350F" w:rsidP="00307093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Увеличение числа обучающихся, занятых в досуговой д</w:t>
      </w:r>
      <w:r w:rsidR="007C3C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еятельности, в том числе, детей </w:t>
      </w:r>
      <w:r w:rsidRPr="00307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группы «риска».</w:t>
      </w: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A350F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План мероприятий на 2025</w:t>
      </w:r>
      <w:r w:rsidR="006A350F" w:rsidRPr="007C3C03">
        <w:rPr>
          <w:rFonts w:ascii="Times New Roman" w:hAnsi="Times New Roman" w:cs="Times New Roman"/>
          <w:sz w:val="24"/>
          <w:szCs w:val="24"/>
          <w:lang w:eastAsia="ru-RU" w:bidi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="006A350F" w:rsidRPr="007C3C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</w:t>
      </w:r>
    </w:p>
    <w:p w:rsidR="007C3C03" w:rsidRPr="007C3C03" w:rsidRDefault="007C3C03" w:rsidP="007C3C03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0" w:type="dxa"/>
        <w:tblLayout w:type="fixed"/>
        <w:tblLook w:val="04A0" w:firstRow="1" w:lastRow="0" w:firstColumn="1" w:lastColumn="0" w:noHBand="0" w:noVBand="1"/>
      </w:tblPr>
      <w:tblGrid>
        <w:gridCol w:w="859"/>
        <w:gridCol w:w="4721"/>
        <w:gridCol w:w="17"/>
        <w:gridCol w:w="1963"/>
        <w:gridCol w:w="3130"/>
      </w:tblGrid>
      <w:tr w:rsidR="006A350F" w:rsidRPr="006A350F" w:rsidTr="007C3C03">
        <w:trPr>
          <w:trHeight w:hRule="exact" w:val="322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gramStart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проведения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Ответственные</w:t>
            </w:r>
          </w:p>
        </w:tc>
      </w:tr>
      <w:tr w:rsidR="006A350F" w:rsidRPr="006A350F" w:rsidTr="007C3C03">
        <w:trPr>
          <w:trHeight w:hRule="exact" w:val="610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738" w:type="dxa"/>
            <w:gridSpan w:val="2"/>
          </w:tcPr>
          <w:p w:rsidR="006A350F" w:rsidRPr="006A350F" w:rsidRDefault="007C3C03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Установочное заседание Совета </w:t>
            </w:r>
            <w:r w:rsidR="006A350F"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профилактики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бота над социальными паспортами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классов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руководитель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Выявление детей и семей, находящихся в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социально-опасном положении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классные руководители</w:t>
            </w:r>
          </w:p>
        </w:tc>
      </w:tr>
      <w:tr w:rsidR="006A350F" w:rsidRPr="006A350F" w:rsidTr="007C3C03">
        <w:trPr>
          <w:trHeight w:hRule="exact" w:val="90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Вовлечение детей 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 подростков в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объедине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ния дополнительного образования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интересам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класс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ные руководители,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педагоги доп.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6A350F" w:rsidRPr="006A350F" w:rsidTr="007C3C03">
        <w:trPr>
          <w:trHeight w:hRule="exact" w:val="881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Дней здоровья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130" w:type="dxa"/>
          </w:tcPr>
          <w:p w:rsidR="007C3C03" w:rsidRDefault="007C3C03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классные </w:t>
            </w:r>
            <w:r w:rsidR="006A350F"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руководители, </w:t>
            </w:r>
          </w:p>
          <w:p w:rsidR="006A350F" w:rsidRPr="006A350F" w:rsidRDefault="007C3C03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Учитель </w:t>
            </w:r>
            <w:r w:rsidR="006A350F"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физкультуры</w:t>
            </w:r>
          </w:p>
        </w:tc>
      </w:tr>
      <w:tr w:rsidR="006A350F" w:rsidRPr="006A350F" w:rsidTr="007C3C03">
        <w:trPr>
          <w:trHeight w:hRule="exact" w:val="732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Рейды в социально - неблагополучные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семьи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Ежемесячно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классные руководители</w:t>
            </w:r>
          </w:p>
        </w:tc>
      </w:tr>
      <w:tr w:rsidR="006A350F" w:rsidRPr="006A350F" w:rsidTr="007C3C03">
        <w:trPr>
          <w:trHeight w:hRule="exact" w:val="725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</w:t>
            </w:r>
            <w:r w:rsid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ление стендов для обучающихся и родителей: 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«Уголок здоровья»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Социальный педагог</w:t>
            </w:r>
          </w:p>
        </w:tc>
      </w:tr>
      <w:tr w:rsidR="006A350F" w:rsidRPr="006A350F" w:rsidTr="007C3C03">
        <w:trPr>
          <w:trHeight w:hRule="exact" w:val="62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часы</w:t>
            </w:r>
          </w:p>
          <w:p w:rsidR="006A350F" w:rsidRPr="006A350F" w:rsidRDefault="006A350F" w:rsidP="006A350F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«Мы за здоровый образ жизни»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Социальный педагог</w:t>
            </w:r>
          </w:p>
        </w:tc>
      </w:tr>
      <w:tr w:rsidR="006A350F" w:rsidRPr="006A350F" w:rsidTr="007C3C03">
        <w:trPr>
          <w:trHeight w:hRule="exact" w:val="907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4738" w:type="dxa"/>
            <w:gridSpan w:val="2"/>
          </w:tcPr>
          <w:p w:rsidR="006A350F" w:rsidRPr="006A350F" w:rsidRDefault="007C3C03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Правовой месячник «Профилактика </w:t>
            </w:r>
            <w:r w:rsidR="006A350F"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вредных привычек»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ВР,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социальный педагог,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классные руководители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4738" w:type="dxa"/>
            <w:gridSpan w:val="2"/>
          </w:tcPr>
          <w:p w:rsidR="006A350F" w:rsidRPr="006A350F" w:rsidRDefault="007C3C03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«Профилактика ПАВ». Беседа с </w:t>
            </w:r>
            <w:r w:rsidR="006A350F"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фельдшером ФАП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3130" w:type="dxa"/>
          </w:tcPr>
          <w:p w:rsidR="006A350F" w:rsidRPr="006A350F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Артемьева Н.П.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часы «Права и обязанности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гражданина РФ».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6A350F" w:rsidRPr="006A350F" w:rsidTr="007C3C03">
        <w:trPr>
          <w:trHeight w:hRule="exact" w:val="75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Просмотр фильма «Профилактика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употребления ПАВ».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3130" w:type="dxa"/>
          </w:tcPr>
          <w:p w:rsid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  <w:p w:rsidR="007C3C03" w:rsidRPr="006A350F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бесед с фельдшером ФАП по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проблеме ЗОЖ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3130" w:type="dxa"/>
          </w:tcPr>
          <w:p w:rsidR="006A350F" w:rsidRPr="006A350F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Артемьева Н.П.</w:t>
            </w:r>
          </w:p>
        </w:tc>
      </w:tr>
      <w:tr w:rsidR="006A350F" w:rsidRPr="006A350F" w:rsidTr="007C3C03">
        <w:trPr>
          <w:trHeight w:hRule="exact" w:val="61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помощи отстающим ученикам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6A350F" w:rsidRPr="006A350F" w:rsidTr="007C3C03">
        <w:trPr>
          <w:trHeight w:hRule="exact" w:val="85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Просмотр фильма «Профилактика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употребления ПАВ».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3130" w:type="dxa"/>
          </w:tcPr>
          <w:p w:rsid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  <w:p w:rsidR="007C3C03" w:rsidRPr="006A350F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6A350F" w:rsidRPr="006A350F" w:rsidTr="007C3C03">
        <w:trPr>
          <w:trHeight w:hRule="exact" w:val="634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бесед с врачом по проблеме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ЗОЖ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педагог,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медицинский работник,</w:t>
            </w:r>
          </w:p>
        </w:tc>
      </w:tr>
      <w:tr w:rsidR="006A350F" w:rsidRPr="006A350F" w:rsidTr="007C3C03">
        <w:trPr>
          <w:trHeight w:hRule="exact" w:val="610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Профилактика детского подросткового</w:t>
            </w: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алкоголизма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6A350F" w:rsidRPr="006A350F" w:rsidTr="007C3C03">
        <w:trPr>
          <w:trHeight w:hRule="exact" w:val="317"/>
        </w:trPr>
        <w:tc>
          <w:tcPr>
            <w:tcW w:w="859" w:type="dxa"/>
          </w:tcPr>
          <w:p w:rsidR="006A350F" w:rsidRPr="006A350F" w:rsidRDefault="006A350F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4738" w:type="dxa"/>
            <w:gridSpan w:val="2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помощи отстающим ученикам</w:t>
            </w:r>
          </w:p>
        </w:tc>
        <w:tc>
          <w:tcPr>
            <w:tcW w:w="1963" w:type="dxa"/>
          </w:tcPr>
          <w:p w:rsidR="006A350F" w:rsidRPr="006A350F" w:rsidRDefault="006A350F" w:rsidP="006A350F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130" w:type="dxa"/>
          </w:tcPr>
          <w:p w:rsidR="006A350F" w:rsidRPr="006A350F" w:rsidRDefault="006A350F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</w:tr>
      <w:tr w:rsidR="007C3C03" w:rsidRPr="006A350F" w:rsidTr="007C3C03">
        <w:trPr>
          <w:trHeight w:hRule="exact" w:val="707"/>
        </w:trPr>
        <w:tc>
          <w:tcPr>
            <w:tcW w:w="859" w:type="dxa"/>
          </w:tcPr>
          <w:p w:rsidR="007C3C03" w:rsidRPr="006A350F" w:rsidRDefault="007C3C03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4738" w:type="dxa"/>
            <w:gridSpan w:val="2"/>
          </w:tcPr>
          <w:p w:rsidR="007C3C03" w:rsidRPr="007C3C03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C3C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Конкурс рисунков среди</w:t>
            </w:r>
            <w:r w:rsidRPr="007C3C03">
              <w:rPr>
                <w:rFonts w:ascii="Times New Roman" w:hAnsi="Times New Roman" w:cs="Times New Roman"/>
              </w:rPr>
              <w:t xml:space="preserve"> обучающихся 2-4 класс «Берегись вредных</w:t>
            </w:r>
            <w:r w:rsidRPr="007C3C03">
              <w:rPr>
                <w:rFonts w:ascii="Times New Roman" w:hAnsi="Times New Roman" w:cs="Times New Roman"/>
              </w:rPr>
              <w:br/>
              <w:t>«Берегись вредных привычек!»</w:t>
            </w:r>
          </w:p>
        </w:tc>
        <w:tc>
          <w:tcPr>
            <w:tcW w:w="1963" w:type="dxa"/>
          </w:tcPr>
          <w:p w:rsidR="007C3C03" w:rsidRPr="006A350F" w:rsidRDefault="007C3C03" w:rsidP="006A350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3130" w:type="dxa"/>
          </w:tcPr>
          <w:p w:rsidR="007C3C03" w:rsidRPr="006A350F" w:rsidRDefault="007C3C03" w:rsidP="006A350F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35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6A350F" w:rsidTr="007C3C03">
        <w:trPr>
          <w:trHeight w:hRule="exact" w:val="845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lastRenderedPageBreak/>
              <w:t>20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Конкурс плакатов антирекламы</w:t>
            </w:r>
            <w:r>
              <w:br/>
              <w:t>употребления наркотиков, алкоголя, табака</w:t>
            </w:r>
            <w:r>
              <w:br/>
              <w:t>среди обучающихся 5-9 классов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Социальный педагог,</w:t>
            </w:r>
            <w:r>
              <w:br/>
              <w:t>классные руководители</w:t>
            </w:r>
          </w:p>
        </w:tc>
      </w:tr>
      <w:tr w:rsidR="006A350F" w:rsidTr="007C3C03">
        <w:trPr>
          <w:trHeight w:hRule="exact" w:val="562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21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Организация классных часов и уроков по</w:t>
            </w:r>
            <w:r>
              <w:br/>
              <w:t>теме «Что нужно знать о СПИДе»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 руководители,</w:t>
            </w:r>
            <w:r>
              <w:br/>
              <w:t>социальный педагог</w:t>
            </w:r>
          </w:p>
        </w:tc>
      </w:tr>
      <w:tr w:rsidR="006A350F" w:rsidTr="007C3C03">
        <w:trPr>
          <w:trHeight w:hRule="exact" w:val="317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22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Организация спортивных мероприятий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В течение года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Учитель физкультуры</w:t>
            </w:r>
          </w:p>
        </w:tc>
      </w:tr>
      <w:tr w:rsidR="006A350F" w:rsidTr="007C3C03">
        <w:trPr>
          <w:trHeight w:hRule="exact" w:val="835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23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Организация работы школы с детьми в</w:t>
            </w:r>
            <w:r>
              <w:br/>
              <w:t>каникулярное время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В течение года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Классные руководители,</w:t>
            </w:r>
            <w:r>
              <w:br/>
              <w:t>советник директора по</w:t>
            </w:r>
            <w:r>
              <w:br/>
              <w:t>воспитанию</w:t>
            </w:r>
          </w:p>
        </w:tc>
      </w:tr>
      <w:tr w:rsidR="006A350F" w:rsidTr="007C3C03">
        <w:trPr>
          <w:trHeight w:hRule="exact" w:val="317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24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Организация летнего отдыха детей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Апрель-июнь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Директор</w:t>
            </w:r>
          </w:p>
        </w:tc>
      </w:tr>
      <w:tr w:rsidR="006A350F" w:rsidTr="007C3C03">
        <w:trPr>
          <w:trHeight w:hRule="exact" w:val="1800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25</w:t>
            </w:r>
          </w:p>
        </w:tc>
        <w:tc>
          <w:tcPr>
            <w:tcW w:w="4721" w:type="dxa"/>
          </w:tcPr>
          <w:p w:rsidR="007C3C03" w:rsidRDefault="007C3C03" w:rsidP="006A350F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r>
              <w:t xml:space="preserve">Цикл </w:t>
            </w:r>
            <w:proofErr w:type="spellStart"/>
            <w:r>
              <w:t>тренинговых</w:t>
            </w:r>
            <w:proofErr w:type="spellEnd"/>
            <w:r>
              <w:t xml:space="preserve"> занятий по профилактике наркомании, </w:t>
            </w:r>
            <w:r w:rsidR="006A350F">
              <w:t>употре</w:t>
            </w:r>
            <w:r>
              <w:t xml:space="preserve">бления алкоголя и </w:t>
            </w:r>
            <w:proofErr w:type="spellStart"/>
            <w:r>
              <w:t>табакокурения</w:t>
            </w:r>
            <w:proofErr w:type="spellEnd"/>
            <w:r>
              <w:t xml:space="preserve"> </w:t>
            </w:r>
            <w:r w:rsidR="006A350F">
              <w:t>по группам:</w:t>
            </w:r>
          </w:p>
          <w:p w:rsidR="006A350F" w:rsidRDefault="006A350F" w:rsidP="006A350F">
            <w:pPr>
              <w:pStyle w:val="20"/>
              <w:shd w:val="clear" w:color="auto" w:fill="auto"/>
              <w:spacing w:before="0" w:line="307" w:lineRule="exact"/>
              <w:ind w:firstLine="0"/>
              <w:jc w:val="left"/>
            </w:pPr>
            <w:r>
              <w:t xml:space="preserve"> - 5-6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A350F" w:rsidRDefault="006A350F" w:rsidP="006A350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line="307" w:lineRule="exact"/>
              <w:ind w:firstLine="0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A350F" w:rsidRDefault="006A350F" w:rsidP="006A350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line="220" w:lineRule="exact"/>
              <w:ind w:firstLine="0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Раз в четверть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Социальный педагог</w:t>
            </w:r>
          </w:p>
          <w:p w:rsidR="007C3C03" w:rsidRDefault="007C3C03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 w:rsidRPr="007C3C03">
              <w:t>Классные руководители</w:t>
            </w:r>
          </w:p>
        </w:tc>
      </w:tr>
      <w:tr w:rsidR="006A350F" w:rsidTr="007C3C03">
        <w:trPr>
          <w:trHeight w:hRule="exact" w:val="883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26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</w:pPr>
            <w:r>
              <w:t>Итоговое анкетирование, направленное</w:t>
            </w:r>
            <w:r>
              <w:br/>
              <w:t>на изучение динамики отношения</w:t>
            </w:r>
            <w:r>
              <w:br/>
            </w:r>
            <w:proofErr w:type="gramStart"/>
            <w:r>
              <w:t>обучающихся</w:t>
            </w:r>
            <w:proofErr w:type="gramEnd"/>
            <w:r>
              <w:t xml:space="preserve"> к вредным привычкам.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130" w:type="dxa"/>
          </w:tcPr>
          <w:p w:rsidR="007C3C03" w:rsidRDefault="007C3C03" w:rsidP="007C3C03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Социальный педагог</w:t>
            </w:r>
          </w:p>
          <w:p w:rsidR="006A350F" w:rsidRDefault="007C3C03" w:rsidP="007C3C03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 w:rsidRPr="007C3C03">
              <w:t>Классные руководители</w:t>
            </w:r>
          </w:p>
        </w:tc>
      </w:tr>
      <w:tr w:rsidR="006A350F" w:rsidTr="007C3C03">
        <w:trPr>
          <w:trHeight w:hRule="exact" w:val="1392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27</w:t>
            </w:r>
          </w:p>
        </w:tc>
        <w:tc>
          <w:tcPr>
            <w:tcW w:w="4721" w:type="dxa"/>
          </w:tcPr>
          <w:p w:rsidR="006A350F" w:rsidRDefault="007C3C03" w:rsidP="006A350F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Подведение итогов работы по </w:t>
            </w:r>
            <w:r w:rsidR="006A350F">
              <w:t>профил</w:t>
            </w:r>
            <w:r>
              <w:t xml:space="preserve">актике наркомании, употребления </w:t>
            </w:r>
            <w:r w:rsidR="006A350F">
              <w:t xml:space="preserve">алкоголя и </w:t>
            </w:r>
            <w:proofErr w:type="spellStart"/>
            <w:r w:rsidR="006A350F">
              <w:t>табакокурения</w:t>
            </w:r>
            <w:proofErr w:type="spellEnd"/>
            <w:r w:rsidR="006A350F">
              <w:t xml:space="preserve"> за учебный год.</w:t>
            </w:r>
            <w:r w:rsidR="006A350F">
              <w:br/>
              <w:t>Разработка плана работы на следующий</w:t>
            </w:r>
            <w:r w:rsidR="006A350F">
              <w:br/>
              <w:t>учебный год.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130" w:type="dxa"/>
          </w:tcPr>
          <w:p w:rsidR="006A350F" w:rsidRDefault="006A350F" w:rsidP="007C3C03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Администрация школы,</w:t>
            </w:r>
            <w:r>
              <w:br/>
              <w:t>социальный педагог,</w:t>
            </w:r>
            <w:r>
              <w:br/>
            </w:r>
          </w:p>
        </w:tc>
      </w:tr>
      <w:tr w:rsidR="006A350F" w:rsidTr="007C3C03">
        <w:trPr>
          <w:trHeight w:hRule="exact" w:val="312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28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t>Организация спортивных мероприятий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В течение года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Учитель физкультуры</w:t>
            </w:r>
          </w:p>
        </w:tc>
      </w:tr>
      <w:tr w:rsidR="006A350F" w:rsidTr="007C3C03">
        <w:trPr>
          <w:trHeight w:hRule="exact" w:val="1402"/>
        </w:trPr>
        <w:tc>
          <w:tcPr>
            <w:tcW w:w="859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29</w:t>
            </w:r>
          </w:p>
        </w:tc>
        <w:tc>
          <w:tcPr>
            <w:tcW w:w="4721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Подведение итогов работы по</w:t>
            </w:r>
            <w:r>
              <w:br/>
              <w:t>профилактике наркомании, употребления</w:t>
            </w:r>
            <w:r>
              <w:br/>
              <w:t xml:space="preserve">алкоголя и </w:t>
            </w:r>
            <w:proofErr w:type="spellStart"/>
            <w:r>
              <w:t>табакокурения</w:t>
            </w:r>
            <w:proofErr w:type="spellEnd"/>
            <w:r>
              <w:t xml:space="preserve"> за учебный год.</w:t>
            </w:r>
            <w:r>
              <w:br/>
              <w:t>Разработка плана работы на следующий</w:t>
            </w:r>
            <w:r>
              <w:br/>
              <w:t>учебный год.</w:t>
            </w:r>
          </w:p>
        </w:tc>
        <w:tc>
          <w:tcPr>
            <w:tcW w:w="1980" w:type="dxa"/>
            <w:gridSpan w:val="2"/>
          </w:tcPr>
          <w:p w:rsidR="006A350F" w:rsidRDefault="006A350F" w:rsidP="006A350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130" w:type="dxa"/>
          </w:tcPr>
          <w:p w:rsidR="006A350F" w:rsidRDefault="006A350F" w:rsidP="006A350F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Администрация школы,</w:t>
            </w:r>
            <w:r>
              <w:br/>
              <w:t>социальный педагог,</w:t>
            </w:r>
            <w:r>
              <w:br/>
              <w:t>педагог-психолог</w:t>
            </w:r>
          </w:p>
        </w:tc>
      </w:tr>
    </w:tbl>
    <w:p w:rsidR="006A350F" w:rsidRDefault="006A350F" w:rsidP="006A350F">
      <w:pPr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7C3C03" w:rsidRDefault="007C3C03" w:rsidP="007C3C03">
      <w:pPr>
        <w:jc w:val="right"/>
        <w:rPr>
          <w:i/>
        </w:rPr>
      </w:pPr>
    </w:p>
    <w:p w:rsidR="006A350F" w:rsidRPr="007C3C03" w:rsidRDefault="006A350F" w:rsidP="007C3C03">
      <w:pPr>
        <w:jc w:val="right"/>
        <w:rPr>
          <w:rFonts w:ascii="Times New Roman" w:hAnsi="Times New Roman" w:cs="Times New Roman"/>
          <w:b/>
        </w:rPr>
      </w:pPr>
      <w:r w:rsidRPr="007C3C03">
        <w:rPr>
          <w:rFonts w:ascii="Times New Roman" w:hAnsi="Times New Roman" w:cs="Times New Roman"/>
          <w:b/>
        </w:rPr>
        <w:lastRenderedPageBreak/>
        <w:t>Приложение 2</w:t>
      </w:r>
    </w:p>
    <w:p w:rsidR="006A350F" w:rsidRPr="006A350F" w:rsidRDefault="006A350F" w:rsidP="006A350F">
      <w:pPr>
        <w:widowControl w:val="0"/>
        <w:spacing w:after="172" w:line="260" w:lineRule="exact"/>
        <w:ind w:left="25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Диагностический инструментарий</w:t>
      </w:r>
    </w:p>
    <w:p w:rsidR="006A350F" w:rsidRPr="006A350F" w:rsidRDefault="006A350F" w:rsidP="006A350F">
      <w:pPr>
        <w:widowControl w:val="0"/>
        <w:spacing w:after="104" w:line="230" w:lineRule="exact"/>
        <w:ind w:left="2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Анкета «Мое отношение к курению»</w:t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01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Считаешь ли ты себя свободным человеком?</w:t>
      </w:r>
    </w:p>
    <w:p w:rsidR="006A350F" w:rsidRPr="006A350F" w:rsidRDefault="006A350F" w:rsidP="006A350F">
      <w:pPr>
        <w:widowControl w:val="0"/>
        <w:tabs>
          <w:tab w:val="left" w:pos="768"/>
        </w:tabs>
        <w:spacing w:after="0" w:line="317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да</w:t>
      </w:r>
    </w:p>
    <w:p w:rsidR="006A350F" w:rsidRPr="006A350F" w:rsidRDefault="006A350F" w:rsidP="006A350F">
      <w:pPr>
        <w:widowControl w:val="0"/>
        <w:tabs>
          <w:tab w:val="left" w:pos="782"/>
        </w:tabs>
        <w:spacing w:after="0" w:line="317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нет</w:t>
      </w:r>
    </w:p>
    <w:p w:rsidR="006A350F" w:rsidRPr="006A350F" w:rsidRDefault="006A350F" w:rsidP="006A350F">
      <w:pPr>
        <w:widowControl w:val="0"/>
        <w:tabs>
          <w:tab w:val="left" w:pos="782"/>
        </w:tabs>
        <w:spacing w:after="0" w:line="317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в)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частично</w:t>
      </w:r>
    </w:p>
    <w:p w:rsidR="006A350F" w:rsidRPr="006A350F" w:rsidRDefault="006A350F" w:rsidP="006A350F">
      <w:pPr>
        <w:widowControl w:val="0"/>
        <w:tabs>
          <w:tab w:val="left" w:pos="782"/>
          <w:tab w:val="left" w:leader="underscore" w:pos="8275"/>
        </w:tabs>
        <w:spacing w:after="0" w:line="317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25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случае давления со стороны окружающих ты:</w:t>
      </w:r>
    </w:p>
    <w:p w:rsidR="006A350F" w:rsidRPr="006A350F" w:rsidRDefault="006A350F" w:rsidP="006A350F">
      <w:pPr>
        <w:widowControl w:val="0"/>
        <w:numPr>
          <w:ilvl w:val="0"/>
          <w:numId w:val="9"/>
        </w:numPr>
        <w:tabs>
          <w:tab w:val="left" w:pos="1205"/>
        </w:tabs>
        <w:spacing w:after="0" w:line="317" w:lineRule="exact"/>
        <w:ind w:right="24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предпочитаешь делать то, что от тебя требуют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Б) начинаешь «воевать» со всеми</w:t>
      </w:r>
    </w:p>
    <w:p w:rsidR="006A350F" w:rsidRPr="006A350F" w:rsidRDefault="006A350F" w:rsidP="006A350F">
      <w:pPr>
        <w:widowControl w:val="0"/>
        <w:numPr>
          <w:ilvl w:val="0"/>
          <w:numId w:val="9"/>
        </w:numPr>
        <w:tabs>
          <w:tab w:val="left" w:pos="120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делаешь вид, что согласен, но стараешься поступить по-своему</w:t>
      </w:r>
    </w:p>
    <w:p w:rsidR="006A350F" w:rsidRPr="006A350F" w:rsidRDefault="006A350F" w:rsidP="006A350F">
      <w:pPr>
        <w:widowControl w:val="0"/>
        <w:spacing w:after="0" w:line="350" w:lineRule="exact"/>
        <w:ind w:left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отстаиваешь свою позицию, пытаешься объяснить ее правильность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Д) не обращаешь внимания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2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Е)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25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Куришь ли ты?</w:t>
      </w:r>
    </w:p>
    <w:p w:rsidR="006A350F" w:rsidRPr="006A350F" w:rsidRDefault="006A350F" w:rsidP="006A350F">
      <w:pPr>
        <w:widowControl w:val="0"/>
        <w:numPr>
          <w:ilvl w:val="0"/>
          <w:numId w:val="10"/>
        </w:numPr>
        <w:tabs>
          <w:tab w:val="left" w:pos="120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да</w:t>
      </w:r>
    </w:p>
    <w:p w:rsidR="006A350F" w:rsidRPr="006A350F" w:rsidRDefault="006A350F" w:rsidP="006A350F">
      <w:pPr>
        <w:widowControl w:val="0"/>
        <w:spacing w:after="0" w:line="312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 иногда</w:t>
      </w:r>
    </w:p>
    <w:p w:rsidR="006A350F" w:rsidRPr="006A350F" w:rsidRDefault="006A350F" w:rsidP="006A350F">
      <w:pPr>
        <w:widowControl w:val="0"/>
        <w:numPr>
          <w:ilvl w:val="0"/>
          <w:numId w:val="10"/>
        </w:numPr>
        <w:tabs>
          <w:tab w:val="left" w:pos="120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нет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2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Сколько сигарет ты выкуриваешь за сутки?</w:t>
      </w:r>
    </w:p>
    <w:p w:rsidR="006A350F" w:rsidRPr="006A350F" w:rsidRDefault="006A350F" w:rsidP="006A350F">
      <w:pPr>
        <w:widowControl w:val="0"/>
        <w:numPr>
          <w:ilvl w:val="0"/>
          <w:numId w:val="11"/>
        </w:numPr>
        <w:tabs>
          <w:tab w:val="left" w:pos="1205"/>
        </w:tabs>
        <w:spacing w:after="0" w:line="317" w:lineRule="exact"/>
        <w:ind w:right="1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курю не каждый день, а только в некоторых случаях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Б) 1 -2 сигареты в день</w:t>
      </w:r>
    </w:p>
    <w:p w:rsidR="006A350F" w:rsidRPr="006A350F" w:rsidRDefault="006A350F" w:rsidP="006A350F">
      <w:pPr>
        <w:widowControl w:val="0"/>
        <w:numPr>
          <w:ilvl w:val="0"/>
          <w:numId w:val="11"/>
        </w:numPr>
        <w:tabs>
          <w:tab w:val="left" w:pos="1200"/>
        </w:tabs>
        <w:spacing w:after="0" w:line="317" w:lineRule="exact"/>
        <w:ind w:right="51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3-5 сигарет в день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Г) 6-10 сигарет в день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Д) 11-20 сигарет в день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Е) более пачки в день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Ж)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каком возрасте ты закурил первый раз? Укажи число полных лет.</w:t>
      </w:r>
    </w:p>
    <w:p w:rsidR="006A350F" w:rsidRPr="006A350F" w:rsidRDefault="006A350F" w:rsidP="006A350F">
      <w:pPr>
        <w:widowControl w:val="0"/>
        <w:numPr>
          <w:ilvl w:val="0"/>
          <w:numId w:val="12"/>
        </w:numPr>
        <w:tabs>
          <w:tab w:val="left" w:pos="1200"/>
          <w:tab w:val="left" w:leader="underscore" w:pos="215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лет</w:t>
      </w:r>
    </w:p>
    <w:p w:rsidR="006A350F" w:rsidRPr="006A350F" w:rsidRDefault="006A350F" w:rsidP="006A350F">
      <w:pPr>
        <w:widowControl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 не помню</w:t>
      </w:r>
    </w:p>
    <w:p w:rsidR="006A350F" w:rsidRPr="006A350F" w:rsidRDefault="006A350F" w:rsidP="006A350F">
      <w:pPr>
        <w:widowControl w:val="0"/>
        <w:numPr>
          <w:ilvl w:val="0"/>
          <w:numId w:val="12"/>
        </w:numPr>
        <w:tabs>
          <w:tab w:val="left" w:pos="1200"/>
          <w:tab w:val="left" w:leader="underscore" w:pos="827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Как получилось, что ты начал курить?</w:t>
      </w:r>
    </w:p>
    <w:p w:rsidR="006A350F" w:rsidRPr="006A350F" w:rsidRDefault="006A350F" w:rsidP="006A350F">
      <w:pPr>
        <w:widowControl w:val="0"/>
        <w:numPr>
          <w:ilvl w:val="0"/>
          <w:numId w:val="13"/>
        </w:numPr>
        <w:tabs>
          <w:tab w:val="left" w:pos="120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предложили в компании</w:t>
      </w:r>
    </w:p>
    <w:p w:rsidR="006A350F" w:rsidRPr="006A350F" w:rsidRDefault="006A350F" w:rsidP="006A350F">
      <w:pPr>
        <w:widowControl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 начал курить из любопытства, по собственной инициативе</w:t>
      </w:r>
    </w:p>
    <w:p w:rsidR="006A350F" w:rsidRPr="006A350F" w:rsidRDefault="006A350F" w:rsidP="006A350F">
      <w:pPr>
        <w:widowControl w:val="0"/>
        <w:numPr>
          <w:ilvl w:val="0"/>
          <w:numId w:val="13"/>
        </w:numPr>
        <w:tabs>
          <w:tab w:val="left" w:pos="120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начал курить назло родителям (кому-либо еще)</w:t>
      </w:r>
    </w:p>
    <w:p w:rsidR="006A350F" w:rsidRPr="006A350F" w:rsidRDefault="006A350F" w:rsidP="006A350F">
      <w:pPr>
        <w:widowControl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предложил попробовать кто-то из родственников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Что для тебя курение?</w:t>
      </w:r>
    </w:p>
    <w:p w:rsidR="006A350F" w:rsidRPr="006A350F" w:rsidRDefault="006A350F" w:rsidP="006A350F">
      <w:pPr>
        <w:widowControl w:val="0"/>
        <w:numPr>
          <w:ilvl w:val="0"/>
          <w:numId w:val="14"/>
        </w:numPr>
        <w:tabs>
          <w:tab w:val="left" w:pos="120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способ поддерживать компанию (курю в основном в компании)</w:t>
      </w:r>
    </w:p>
    <w:p w:rsidR="006A350F" w:rsidRPr="006A350F" w:rsidRDefault="006A350F" w:rsidP="006A350F">
      <w:pPr>
        <w:widowControl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 привычка, от которой трудно избавиться</w:t>
      </w:r>
    </w:p>
    <w:p w:rsidR="006A350F" w:rsidRPr="006A350F" w:rsidRDefault="006A350F" w:rsidP="006A350F">
      <w:pPr>
        <w:widowControl w:val="0"/>
        <w:numPr>
          <w:ilvl w:val="0"/>
          <w:numId w:val="14"/>
        </w:numPr>
        <w:tabs>
          <w:tab w:val="left" w:pos="120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затрудняюсь ответить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344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Пытаешься ли ты ограничивать количество выкуренных в день сигарет?</w:t>
      </w:r>
    </w:p>
    <w:p w:rsidR="006A350F" w:rsidRPr="006A350F" w:rsidRDefault="006A350F" w:rsidP="006A350F">
      <w:pPr>
        <w:widowControl w:val="0"/>
        <w:spacing w:after="0" w:line="312" w:lineRule="exact"/>
        <w:ind w:left="880" w:right="44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А) да, пытаюсь ограничивать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Б) нет, не пытаюсь</w:t>
      </w:r>
    </w:p>
    <w:p w:rsidR="006A350F" w:rsidRPr="006A350F" w:rsidRDefault="006A350F" w:rsidP="006A350F">
      <w:pPr>
        <w:widowControl w:val="0"/>
        <w:tabs>
          <w:tab w:val="left" w:leader="underscore" w:pos="8275"/>
        </w:tabs>
        <w:spacing w:after="0" w:line="312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В)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625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Возникает ли у тебя желание бросить курить?</w:t>
      </w:r>
    </w:p>
    <w:p w:rsidR="006A350F" w:rsidRPr="006A350F" w:rsidRDefault="006A350F" w:rsidP="006A350F">
      <w:pPr>
        <w:widowControl w:val="0"/>
        <w:numPr>
          <w:ilvl w:val="0"/>
          <w:numId w:val="15"/>
        </w:numPr>
        <w:tabs>
          <w:tab w:val="left" w:pos="1460"/>
        </w:tabs>
        <w:spacing w:after="0" w:line="317" w:lineRule="exact"/>
        <w:ind w:right="49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да, такое желание возникает часто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Б) да, возникает иногда</w:t>
      </w:r>
    </w:p>
    <w:p w:rsidR="006A350F" w:rsidRPr="006A350F" w:rsidRDefault="006A350F" w:rsidP="006A350F">
      <w:pPr>
        <w:widowControl w:val="0"/>
        <w:numPr>
          <w:ilvl w:val="0"/>
          <w:numId w:val="15"/>
        </w:numPr>
        <w:tabs>
          <w:tab w:val="left" w:pos="146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нет, не возникает</w:t>
      </w:r>
    </w:p>
    <w:p w:rsidR="006A350F" w:rsidRPr="006A350F" w:rsidRDefault="006A350F" w:rsidP="006A350F">
      <w:pPr>
        <w:widowControl w:val="0"/>
        <w:tabs>
          <w:tab w:val="left" w:leader="underscore" w:pos="8250"/>
        </w:tabs>
        <w:spacing w:after="0" w:line="317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711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Если ты сам не куришь, как ты относишься к курящим сверстникам?</w:t>
      </w:r>
    </w:p>
    <w:p w:rsidR="006A350F" w:rsidRPr="006A350F" w:rsidRDefault="006A350F" w:rsidP="006A350F">
      <w:pPr>
        <w:widowControl w:val="0"/>
        <w:numPr>
          <w:ilvl w:val="0"/>
          <w:numId w:val="16"/>
        </w:numPr>
        <w:tabs>
          <w:tab w:val="left" w:pos="146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мне это нравится</w:t>
      </w:r>
    </w:p>
    <w:p w:rsidR="006A350F" w:rsidRPr="006A350F" w:rsidRDefault="006A350F" w:rsidP="006A350F">
      <w:pPr>
        <w:widowControl w:val="0"/>
        <w:spacing w:after="0" w:line="317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 для меня не имеет значение, курят они или нет</w:t>
      </w:r>
    </w:p>
    <w:p w:rsidR="006A350F" w:rsidRPr="006A350F" w:rsidRDefault="006A350F" w:rsidP="006A350F">
      <w:pPr>
        <w:widowControl w:val="0"/>
        <w:numPr>
          <w:ilvl w:val="0"/>
          <w:numId w:val="16"/>
        </w:numPr>
        <w:tabs>
          <w:tab w:val="left" w:pos="146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отрицательно</w:t>
      </w:r>
    </w:p>
    <w:p w:rsidR="006A350F" w:rsidRPr="006A350F" w:rsidRDefault="006A350F" w:rsidP="006A350F">
      <w:pPr>
        <w:widowControl w:val="0"/>
        <w:spacing w:after="0" w:line="317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 затрудняюсь ответить</w:t>
      </w:r>
    </w:p>
    <w:p w:rsidR="006A350F" w:rsidRPr="006A350F" w:rsidRDefault="006A350F" w:rsidP="006A350F">
      <w:pPr>
        <w:widowControl w:val="0"/>
        <w:tabs>
          <w:tab w:val="left" w:leader="underscore" w:pos="8250"/>
        </w:tabs>
        <w:spacing w:after="0" w:line="317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A350F" w:rsidRPr="006A350F" w:rsidRDefault="006A350F" w:rsidP="006A350F">
      <w:pPr>
        <w:widowControl w:val="0"/>
        <w:numPr>
          <w:ilvl w:val="0"/>
          <w:numId w:val="8"/>
        </w:numPr>
        <w:tabs>
          <w:tab w:val="left" w:pos="711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Как ты думаешь, почему твои сверстники курят?</w:t>
      </w:r>
    </w:p>
    <w:p w:rsidR="006A350F" w:rsidRPr="006A350F" w:rsidRDefault="006A350F" w:rsidP="006A350F">
      <w:pPr>
        <w:widowControl w:val="0"/>
        <w:numPr>
          <w:ilvl w:val="0"/>
          <w:numId w:val="17"/>
        </w:numPr>
        <w:tabs>
          <w:tab w:val="left" w:pos="1460"/>
        </w:tabs>
        <w:spacing w:after="0" w:line="317" w:lineRule="exact"/>
        <w:ind w:right="40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не хотят быть «белой вороной» в компании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Б) хотят казаться взрослыми</w:t>
      </w:r>
    </w:p>
    <w:p w:rsidR="006A350F" w:rsidRPr="006A350F" w:rsidRDefault="006A350F" w:rsidP="006A350F">
      <w:pPr>
        <w:widowControl w:val="0"/>
        <w:numPr>
          <w:ilvl w:val="0"/>
          <w:numId w:val="17"/>
        </w:numPr>
        <w:tabs>
          <w:tab w:val="left" w:pos="1460"/>
        </w:tabs>
        <w:spacing w:after="0" w:line="317" w:lineRule="exact"/>
        <w:ind w:right="6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курят от нечего делать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Г) из чувства протеста</w:t>
      </w:r>
    </w:p>
    <w:p w:rsidR="006A350F" w:rsidRPr="006A350F" w:rsidRDefault="006A350F" w:rsidP="006A350F">
      <w:pPr>
        <w:widowControl w:val="0"/>
        <w:spacing w:after="0" w:line="317" w:lineRule="exact"/>
        <w:ind w:left="1020" w:right="40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Д) это их успокаивает, приносит удовольствие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Е) затрудняюсь ответить</w:t>
      </w:r>
    </w:p>
    <w:p w:rsidR="006A350F" w:rsidRPr="006A350F" w:rsidRDefault="006A350F" w:rsidP="006A350F">
      <w:pPr>
        <w:widowControl w:val="0"/>
        <w:tabs>
          <w:tab w:val="left" w:leader="underscore" w:pos="8250"/>
        </w:tabs>
        <w:spacing w:after="0" w:line="317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Ж) твой вариант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7C3C03" w:rsidRDefault="007C3C03" w:rsidP="006A350F">
      <w:pPr>
        <w:pStyle w:val="40"/>
        <w:shd w:val="clear" w:color="auto" w:fill="auto"/>
        <w:spacing w:before="0" w:after="0" w:line="230" w:lineRule="exact"/>
        <w:ind w:right="120"/>
        <w:jc w:val="center"/>
        <w:rPr>
          <w:color w:val="000000"/>
          <w:lang w:eastAsia="ru-RU" w:bidi="ru-RU"/>
        </w:rPr>
      </w:pPr>
    </w:p>
    <w:p w:rsidR="007C3C03" w:rsidRDefault="007C3C03" w:rsidP="006A350F">
      <w:pPr>
        <w:pStyle w:val="40"/>
        <w:shd w:val="clear" w:color="auto" w:fill="auto"/>
        <w:spacing w:before="0" w:after="0" w:line="230" w:lineRule="exact"/>
        <w:ind w:right="120"/>
        <w:jc w:val="center"/>
        <w:rPr>
          <w:color w:val="000000"/>
          <w:lang w:eastAsia="ru-RU" w:bidi="ru-RU"/>
        </w:rPr>
      </w:pPr>
    </w:p>
    <w:p w:rsidR="007C3C03" w:rsidRDefault="007C3C03" w:rsidP="006A350F">
      <w:pPr>
        <w:pStyle w:val="40"/>
        <w:shd w:val="clear" w:color="auto" w:fill="auto"/>
        <w:spacing w:before="0" w:after="0" w:line="230" w:lineRule="exact"/>
        <w:ind w:right="120"/>
        <w:jc w:val="center"/>
        <w:rPr>
          <w:color w:val="000000"/>
          <w:lang w:eastAsia="ru-RU" w:bidi="ru-RU"/>
        </w:rPr>
      </w:pPr>
    </w:p>
    <w:p w:rsidR="007C3C03" w:rsidRDefault="007C3C03" w:rsidP="006A350F">
      <w:pPr>
        <w:pStyle w:val="40"/>
        <w:shd w:val="clear" w:color="auto" w:fill="auto"/>
        <w:spacing w:before="0" w:after="0" w:line="230" w:lineRule="exact"/>
        <w:ind w:right="120"/>
        <w:jc w:val="center"/>
        <w:rPr>
          <w:color w:val="000000"/>
          <w:lang w:eastAsia="ru-RU" w:bidi="ru-RU"/>
        </w:rPr>
      </w:pPr>
    </w:p>
    <w:p w:rsidR="006A350F" w:rsidRDefault="006A350F" w:rsidP="00970F54">
      <w:pPr>
        <w:pStyle w:val="40"/>
        <w:shd w:val="clear" w:color="auto" w:fill="auto"/>
        <w:spacing w:before="0" w:after="0" w:line="360" w:lineRule="auto"/>
        <w:ind w:right="120"/>
        <w:jc w:val="center"/>
      </w:pPr>
      <w:r>
        <w:rPr>
          <w:color w:val="000000"/>
          <w:lang w:eastAsia="ru-RU" w:bidi="ru-RU"/>
        </w:rPr>
        <w:t xml:space="preserve">Анкета «Мое отношение </w:t>
      </w:r>
      <w:proofErr w:type="gramStart"/>
      <w:r>
        <w:rPr>
          <w:color w:val="000000"/>
          <w:lang w:eastAsia="ru-RU" w:bidi="ru-RU"/>
        </w:rPr>
        <w:t>к</w:t>
      </w:r>
      <w:proofErr w:type="gramEnd"/>
      <w:r>
        <w:rPr>
          <w:color w:val="000000"/>
          <w:lang w:eastAsia="ru-RU" w:bidi="ru-RU"/>
        </w:rPr>
        <w:t xml:space="preserve"> ПАВ»</w:t>
      </w:r>
    </w:p>
    <w:p w:rsidR="006A350F" w:rsidRPr="00970F54" w:rsidRDefault="006A350F" w:rsidP="00970F54">
      <w:pPr>
        <w:pStyle w:val="a7"/>
        <w:numPr>
          <w:ilvl w:val="0"/>
          <w:numId w:val="18"/>
        </w:numPr>
        <w:shd w:val="clear" w:color="auto" w:fill="auto"/>
        <w:tabs>
          <w:tab w:val="left" w:pos="187"/>
          <w:tab w:val="left" w:leader="underscore" w:pos="5141"/>
        </w:tabs>
        <w:spacing w:after="2" w:line="360" w:lineRule="auto"/>
        <w:rPr>
          <w:sz w:val="24"/>
        </w:rPr>
      </w:pPr>
      <w:r w:rsidRPr="00970F54">
        <w:rPr>
          <w:color w:val="000000"/>
          <w:sz w:val="24"/>
          <w:lang w:eastAsia="ru-RU" w:bidi="ru-RU"/>
        </w:rPr>
        <w:t>Ваше образовательное учреждение</w:t>
      </w:r>
      <w:r w:rsidRPr="00970F54">
        <w:rPr>
          <w:color w:val="000000"/>
          <w:sz w:val="24"/>
          <w:lang w:eastAsia="ru-RU" w:bidi="ru-RU"/>
        </w:rPr>
        <w:tab/>
      </w:r>
    </w:p>
    <w:p w:rsidR="00970F54" w:rsidRPr="00970F54" w:rsidRDefault="006A350F" w:rsidP="00970F54">
      <w:pPr>
        <w:pStyle w:val="a7"/>
        <w:numPr>
          <w:ilvl w:val="0"/>
          <w:numId w:val="18"/>
        </w:numPr>
        <w:shd w:val="clear" w:color="auto" w:fill="auto"/>
        <w:tabs>
          <w:tab w:val="left" w:pos="197"/>
          <w:tab w:val="left" w:leader="underscore" w:pos="1066"/>
          <w:tab w:val="left" w:leader="underscore" w:pos="1790"/>
          <w:tab w:val="left" w:leader="underscore" w:pos="4670"/>
        </w:tabs>
        <w:spacing w:after="14" w:line="360" w:lineRule="auto"/>
        <w:rPr>
          <w:rStyle w:val="a8"/>
          <w:b/>
          <w:bCs/>
          <w:color w:val="auto"/>
          <w:sz w:val="24"/>
          <w:shd w:val="clear" w:color="auto" w:fill="auto"/>
          <w:lang w:eastAsia="en-US" w:bidi="ar-SA"/>
        </w:rPr>
      </w:pPr>
      <w:r w:rsidRPr="00970F54">
        <w:rPr>
          <w:color w:val="000000"/>
          <w:sz w:val="24"/>
          <w:lang w:eastAsia="ru-RU" w:bidi="ru-RU"/>
        </w:rPr>
        <w:t>Пол:</w:t>
      </w:r>
      <w:r w:rsidRPr="00970F54">
        <w:rPr>
          <w:rStyle w:val="a8"/>
          <w:b/>
          <w:bCs/>
          <w:sz w:val="24"/>
        </w:rPr>
        <w:tab/>
        <w:t>М;</w:t>
      </w:r>
      <w:r w:rsidRPr="00970F54">
        <w:rPr>
          <w:rStyle w:val="a8"/>
          <w:b/>
          <w:bCs/>
          <w:sz w:val="24"/>
        </w:rPr>
        <w:tab/>
        <w:t xml:space="preserve">Ж </w:t>
      </w:r>
    </w:p>
    <w:p w:rsidR="006A350F" w:rsidRPr="00970F54" w:rsidRDefault="006A350F" w:rsidP="00970F54">
      <w:pPr>
        <w:pStyle w:val="a7"/>
        <w:numPr>
          <w:ilvl w:val="0"/>
          <w:numId w:val="18"/>
        </w:numPr>
        <w:shd w:val="clear" w:color="auto" w:fill="auto"/>
        <w:tabs>
          <w:tab w:val="left" w:pos="197"/>
          <w:tab w:val="left" w:leader="underscore" w:pos="1066"/>
          <w:tab w:val="left" w:leader="underscore" w:pos="1790"/>
          <w:tab w:val="left" w:leader="underscore" w:pos="4670"/>
        </w:tabs>
        <w:spacing w:after="14" w:line="360" w:lineRule="auto"/>
        <w:rPr>
          <w:sz w:val="24"/>
        </w:rPr>
      </w:pPr>
      <w:r w:rsidRPr="00970F54">
        <w:rPr>
          <w:color w:val="000000"/>
          <w:sz w:val="24"/>
          <w:lang w:eastAsia="ru-RU" w:bidi="ru-RU"/>
        </w:rPr>
        <w:t xml:space="preserve">Возраст: </w:t>
      </w:r>
      <w:r w:rsidRPr="00970F54">
        <w:rPr>
          <w:rStyle w:val="a8"/>
          <w:b/>
          <w:bCs/>
          <w:sz w:val="24"/>
        </w:rPr>
        <w:t>15-16</w:t>
      </w:r>
      <w:r w:rsidR="00970F54">
        <w:rPr>
          <w:rStyle w:val="a8"/>
          <w:b/>
          <w:bCs/>
          <w:sz w:val="24"/>
        </w:rPr>
        <w:t xml:space="preserve">  </w:t>
      </w:r>
      <w:r w:rsidRPr="00970F54">
        <w:rPr>
          <w:rStyle w:val="a8"/>
          <w:b/>
          <w:bCs/>
          <w:sz w:val="24"/>
        </w:rPr>
        <w:tab/>
        <w:t>17-18</w:t>
      </w:r>
    </w:p>
    <w:p w:rsidR="006A350F" w:rsidRDefault="006A350F" w:rsidP="00970F54">
      <w:pPr>
        <w:pStyle w:val="a7"/>
        <w:numPr>
          <w:ilvl w:val="0"/>
          <w:numId w:val="18"/>
        </w:numPr>
        <w:shd w:val="clear" w:color="auto" w:fill="auto"/>
        <w:spacing w:after="0" w:line="360" w:lineRule="auto"/>
        <w:rPr>
          <w:color w:val="000000"/>
          <w:sz w:val="24"/>
          <w:lang w:eastAsia="ru-RU" w:bidi="ru-RU"/>
        </w:rPr>
      </w:pPr>
      <w:r w:rsidRPr="00970F54">
        <w:rPr>
          <w:color w:val="000000"/>
          <w:sz w:val="24"/>
          <w:lang w:eastAsia="ru-RU" w:bidi="ru-RU"/>
        </w:rPr>
        <w:t>Ваше отношение к алкоголю, курению, наркотикам?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А) отрицательное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Б) нейтральное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В) положительное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  <w:szCs w:val="24"/>
          <w:lang w:eastAsia="ru-RU" w:bidi="ru-RU"/>
        </w:rPr>
      </w:pPr>
      <w:r>
        <w:rPr>
          <w:sz w:val="24"/>
        </w:rPr>
        <w:t xml:space="preserve">5. </w:t>
      </w:r>
      <w:r w:rsidRPr="00970F54">
        <w:rPr>
          <w:sz w:val="24"/>
          <w:szCs w:val="24"/>
          <w:lang w:eastAsia="ru-RU" w:bidi="ru-RU"/>
        </w:rPr>
        <w:t>Почему Вы курите?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  <w:szCs w:val="24"/>
          <w:lang w:eastAsia="ru-RU" w:bidi="ru-RU"/>
        </w:rPr>
      </w:pP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6. </w:t>
      </w:r>
      <w:r w:rsidRPr="00970F54">
        <w:rPr>
          <w:sz w:val="24"/>
          <w:szCs w:val="24"/>
          <w:lang w:eastAsia="ru-RU" w:bidi="ru-RU"/>
        </w:rPr>
        <w:t>В твоей компании девушки (юноши) курят?</w:t>
      </w:r>
    </w:p>
    <w:p w:rsidR="00970F54" w:rsidRPr="00970F54" w:rsidRDefault="00970F54" w:rsidP="00970F54">
      <w:pPr>
        <w:pStyle w:val="a7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А) да</w:t>
      </w:r>
    </w:p>
    <w:p w:rsidR="00970F54" w:rsidRPr="00970F54" w:rsidRDefault="00970F54" w:rsidP="00970F54">
      <w:pPr>
        <w:pStyle w:val="a7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Б) нет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В) не знаю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  <w:szCs w:val="24"/>
          <w:lang w:eastAsia="ru-RU" w:bidi="ru-RU"/>
        </w:rPr>
      </w:pPr>
      <w:r>
        <w:rPr>
          <w:b w:val="0"/>
          <w:sz w:val="24"/>
        </w:rPr>
        <w:t xml:space="preserve">7. </w:t>
      </w:r>
      <w:r w:rsidRPr="00970F54">
        <w:rPr>
          <w:sz w:val="24"/>
          <w:szCs w:val="24"/>
          <w:lang w:eastAsia="ru-RU" w:bidi="ru-RU"/>
        </w:rPr>
        <w:t>Как ты к этому относишься?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А) отрицательное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lastRenderedPageBreak/>
        <w:t xml:space="preserve">Б) </w:t>
      </w:r>
      <w:r>
        <w:rPr>
          <w:b w:val="0"/>
          <w:sz w:val="24"/>
        </w:rPr>
        <w:t>безразлично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В) положительное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>
        <w:rPr>
          <w:b w:val="0"/>
          <w:sz w:val="24"/>
        </w:rPr>
        <w:t>Г) другое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</w:rPr>
      </w:pPr>
      <w:r w:rsidRPr="00970F54">
        <w:rPr>
          <w:sz w:val="24"/>
        </w:rPr>
        <w:t>8. Девушка (юноша), с которо</w:t>
      </w:r>
      <w:proofErr w:type="gramStart"/>
      <w:r w:rsidRPr="00970F54">
        <w:rPr>
          <w:sz w:val="24"/>
        </w:rPr>
        <w:t>й(</w:t>
      </w:r>
      <w:proofErr w:type="spellStart"/>
      <w:proofErr w:type="gramEnd"/>
      <w:r w:rsidRPr="00970F54">
        <w:rPr>
          <w:sz w:val="24"/>
        </w:rPr>
        <w:t>ым</w:t>
      </w:r>
      <w:proofErr w:type="spellEnd"/>
      <w:r w:rsidRPr="00970F54">
        <w:rPr>
          <w:sz w:val="24"/>
        </w:rPr>
        <w:t>) ты дружишь, курит. Как ты к этому относишься?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А) отрицательное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 xml:space="preserve">Б) </w:t>
      </w:r>
      <w:r>
        <w:rPr>
          <w:b w:val="0"/>
          <w:sz w:val="24"/>
        </w:rPr>
        <w:t>безразлично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В) положительное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>
        <w:rPr>
          <w:b w:val="0"/>
          <w:sz w:val="24"/>
        </w:rPr>
        <w:t>Г) другое</w:t>
      </w:r>
    </w:p>
    <w:p w:rsidR="00970F54" w:rsidRPr="00970F54" w:rsidRDefault="00970F54" w:rsidP="00970F54">
      <w:pPr>
        <w:pStyle w:val="a7"/>
        <w:shd w:val="clear" w:color="auto" w:fill="auto"/>
        <w:spacing w:after="0" w:line="360" w:lineRule="auto"/>
        <w:rPr>
          <w:sz w:val="24"/>
        </w:rPr>
      </w:pPr>
      <w:r w:rsidRPr="00970F54">
        <w:rPr>
          <w:b w:val="0"/>
          <w:bCs w:val="0"/>
          <w:color w:val="000000"/>
          <w:sz w:val="24"/>
          <w:lang w:eastAsia="ru-RU" w:bidi="ru-RU"/>
        </w:rPr>
        <w:t>9. Хоте</w:t>
      </w:r>
      <w:proofErr w:type="gramStart"/>
      <w:r w:rsidRPr="00970F54">
        <w:rPr>
          <w:b w:val="0"/>
          <w:bCs w:val="0"/>
          <w:color w:val="000000"/>
          <w:sz w:val="24"/>
          <w:lang w:eastAsia="ru-RU" w:bidi="ru-RU"/>
        </w:rPr>
        <w:t>л(</w:t>
      </w:r>
      <w:proofErr w:type="gramEnd"/>
      <w:r w:rsidRPr="00970F54">
        <w:rPr>
          <w:b w:val="0"/>
          <w:bCs w:val="0"/>
          <w:color w:val="000000"/>
          <w:sz w:val="24"/>
          <w:lang w:eastAsia="ru-RU" w:bidi="ru-RU"/>
        </w:rPr>
        <w:t>а) бы ты, чтобы твоя жена (муж) курил(а)?</w:t>
      </w:r>
    </w:p>
    <w:p w:rsidR="00970F54" w:rsidRPr="00970F54" w:rsidRDefault="00970F54" w:rsidP="00970F54">
      <w:pPr>
        <w:pStyle w:val="a7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А) да</w:t>
      </w:r>
    </w:p>
    <w:p w:rsidR="00970F54" w:rsidRPr="00970F54" w:rsidRDefault="00970F54" w:rsidP="00970F54">
      <w:pPr>
        <w:pStyle w:val="a7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Б) нет</w:t>
      </w:r>
    </w:p>
    <w:p w:rsidR="00970F54" w:rsidRDefault="00970F54" w:rsidP="00970F54">
      <w:pPr>
        <w:pStyle w:val="a7"/>
        <w:shd w:val="clear" w:color="auto" w:fill="auto"/>
        <w:spacing w:after="0" w:line="360" w:lineRule="auto"/>
        <w:rPr>
          <w:b w:val="0"/>
          <w:sz w:val="24"/>
        </w:rPr>
      </w:pPr>
      <w:r w:rsidRPr="00970F54">
        <w:rPr>
          <w:b w:val="0"/>
          <w:sz w:val="24"/>
        </w:rPr>
        <w:t>В) не знаю</w:t>
      </w:r>
    </w:p>
    <w:p w:rsidR="006A350F" w:rsidRDefault="00970F54" w:rsidP="006A350F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6A350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10. </w:t>
      </w:r>
      <w:proofErr w:type="gramStart"/>
      <w:r w:rsidRPr="006A350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Откуда вы получаете информацию о вреде ПАВ (курения, алкоголя, на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ркотиков</w:t>
      </w:r>
      <w:proofErr w:type="gramEnd"/>
    </w:p>
    <w:p w:rsidR="00970F54" w:rsidRDefault="00970F54" w:rsidP="006A350F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970F54" w:rsidRPr="00970F54" w:rsidRDefault="009E4AD4" w:rsidP="00970F54">
      <w:pPr>
        <w:pStyle w:val="a4"/>
        <w:spacing w:line="360" w:lineRule="auto"/>
        <w:rPr>
          <w:rFonts w:ascii="Times New Roman" w:hAnsi="Times New Roman" w:cs="Times New Roman"/>
          <w:sz w:val="36"/>
          <w:lang w:eastAsia="ru-RU" w:bidi="ru-RU"/>
        </w:rPr>
      </w:pPr>
      <w:r>
        <w:rPr>
          <w:rFonts w:ascii="Times New Roman" w:hAnsi="Times New Roman" w:cs="Times New Roman"/>
          <w:sz w:val="24"/>
          <w:lang w:eastAsia="ru-RU" w:bidi="ru-RU"/>
        </w:rPr>
        <w:t xml:space="preserve">А) </w:t>
      </w:r>
      <w:r w:rsidR="00970F54" w:rsidRPr="00970F54">
        <w:rPr>
          <w:rFonts w:ascii="Times New Roman" w:hAnsi="Times New Roman" w:cs="Times New Roman"/>
          <w:sz w:val="24"/>
          <w:lang w:eastAsia="ru-RU" w:bidi="ru-RU"/>
        </w:rPr>
        <w:t>не получал</w:t>
      </w:r>
      <w:r w:rsidR="00970F54" w:rsidRPr="00970F54">
        <w:rPr>
          <w:rFonts w:ascii="Times New Roman" w:hAnsi="Times New Roman" w:cs="Times New Roman"/>
          <w:sz w:val="24"/>
          <w:lang w:eastAsia="ru-RU" w:bidi="ru-RU"/>
        </w:rPr>
        <w:br/>
        <w:t>Б) от родителей</w:t>
      </w:r>
    </w:p>
    <w:p w:rsidR="00970F54" w:rsidRPr="00970F54" w:rsidRDefault="00970F54" w:rsidP="00970F54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lang w:eastAsia="ru-RU" w:bidi="ru-RU"/>
        </w:rPr>
      </w:pPr>
      <w:r w:rsidRPr="00970F54">
        <w:rPr>
          <w:rFonts w:ascii="Times New Roman" w:hAnsi="Times New Roman" w:cs="Times New Roman"/>
          <w:sz w:val="24"/>
          <w:lang w:eastAsia="ru-RU" w:bidi="ru-RU"/>
        </w:rPr>
        <w:t>В) в школе</w:t>
      </w:r>
    </w:p>
    <w:p w:rsidR="00970F54" w:rsidRPr="00970F54" w:rsidRDefault="00970F54" w:rsidP="00970F54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lang w:eastAsia="ru-RU" w:bidi="ru-RU"/>
        </w:rPr>
      </w:pPr>
      <w:r w:rsidRPr="00970F54">
        <w:rPr>
          <w:rFonts w:ascii="Times New Roman" w:hAnsi="Times New Roman" w:cs="Times New Roman"/>
          <w:sz w:val="24"/>
          <w:lang w:eastAsia="ru-RU" w:bidi="ru-RU"/>
        </w:rPr>
        <w:t>Г) из газет, журналов</w:t>
      </w:r>
      <w:r w:rsidRPr="00970F54">
        <w:rPr>
          <w:rFonts w:ascii="Times New Roman" w:hAnsi="Times New Roman" w:cs="Times New Roman"/>
          <w:sz w:val="24"/>
          <w:lang w:eastAsia="ru-RU" w:bidi="ru-RU"/>
        </w:rPr>
        <w:br/>
        <w:t>Д) от друзей</w:t>
      </w:r>
    </w:p>
    <w:p w:rsidR="00970F54" w:rsidRPr="00970F54" w:rsidRDefault="00970F54" w:rsidP="00970F54">
      <w:pPr>
        <w:pStyle w:val="a4"/>
        <w:spacing w:line="360" w:lineRule="auto"/>
        <w:rPr>
          <w:rFonts w:ascii="Times New Roman" w:hAnsi="Times New Roman" w:cs="Times New Roman"/>
          <w:sz w:val="36"/>
          <w:lang w:eastAsia="ru-RU" w:bidi="ru-RU"/>
        </w:rPr>
      </w:pPr>
      <w:r w:rsidRPr="00970F54">
        <w:rPr>
          <w:rFonts w:ascii="Times New Roman" w:hAnsi="Times New Roman" w:cs="Times New Roman"/>
          <w:sz w:val="24"/>
          <w:lang w:eastAsia="ru-RU" w:bidi="ru-RU"/>
        </w:rPr>
        <w:t>Е) от</w:t>
      </w:r>
      <w:r w:rsidRPr="00970F54">
        <w:rPr>
          <w:rFonts w:ascii="Times New Roman" w:hAnsi="Times New Roman" w:cs="Times New Roman"/>
          <w:sz w:val="36"/>
          <w:lang w:eastAsia="ru-RU" w:bidi="ru-RU"/>
        </w:rPr>
        <w:t xml:space="preserve"> </w:t>
      </w:r>
      <w:r w:rsidRPr="00970F54">
        <w:rPr>
          <w:rFonts w:ascii="Times New Roman" w:hAnsi="Times New Roman" w:cs="Times New Roman"/>
          <w:sz w:val="24"/>
          <w:lang w:eastAsia="ru-RU" w:bidi="ru-RU"/>
        </w:rPr>
        <w:t>сотрудников милиции</w:t>
      </w:r>
      <w:r w:rsidRPr="00970F54">
        <w:rPr>
          <w:rFonts w:ascii="Times New Roman" w:hAnsi="Times New Roman" w:cs="Times New Roman"/>
          <w:sz w:val="24"/>
          <w:lang w:eastAsia="ru-RU" w:bidi="ru-RU"/>
        </w:rPr>
        <w:br/>
        <w:t xml:space="preserve">Ж) от наркологов </w:t>
      </w:r>
    </w:p>
    <w:p w:rsidR="00970F54" w:rsidRPr="00970F54" w:rsidRDefault="00970F54" w:rsidP="00970F54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lang w:eastAsia="ru-RU" w:bidi="ru-RU"/>
        </w:rPr>
      </w:pPr>
      <w:r w:rsidRPr="00970F54">
        <w:rPr>
          <w:rFonts w:ascii="Times New Roman" w:hAnsi="Times New Roman" w:cs="Times New Roman"/>
          <w:sz w:val="24"/>
          <w:lang w:eastAsia="ru-RU" w:bidi="ru-RU"/>
        </w:rPr>
        <w:t>З) другое (указать)</w:t>
      </w:r>
    </w:p>
    <w:p w:rsidR="006A350F" w:rsidRPr="00970F54" w:rsidRDefault="006A350F" w:rsidP="006A350F">
      <w:pPr>
        <w:rPr>
          <w:rFonts w:ascii="Times New Roman" w:hAnsi="Times New Roman" w:cs="Times New Roman"/>
          <w:b/>
          <w:sz w:val="24"/>
        </w:rPr>
      </w:pPr>
      <w:r w:rsidRPr="00970F54">
        <w:rPr>
          <w:rFonts w:ascii="Times New Roman" w:hAnsi="Times New Roman" w:cs="Times New Roman"/>
          <w:b/>
          <w:sz w:val="24"/>
        </w:rPr>
        <w:t>11. Что из перечисленного достаточно часто имеет место в вашей школе или классе?</w:t>
      </w:r>
    </w:p>
    <w:p w:rsidR="00970F54" w:rsidRDefault="00970F54" w:rsidP="006A35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Оскорбление личности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>драки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>воровство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Г) </w:t>
      </w:r>
      <w:r>
        <w:rPr>
          <w:rFonts w:ascii="Times New Roman" w:hAnsi="Times New Roman" w:cs="Times New Roman"/>
          <w:sz w:val="24"/>
        </w:rPr>
        <w:t>курение в здании или около школы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Д) </w:t>
      </w:r>
      <w:r>
        <w:rPr>
          <w:rFonts w:ascii="Times New Roman" w:hAnsi="Times New Roman" w:cs="Times New Roman"/>
          <w:sz w:val="24"/>
        </w:rPr>
        <w:t>вымогательство денег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Е) </w:t>
      </w:r>
      <w:r>
        <w:rPr>
          <w:rFonts w:ascii="Times New Roman" w:hAnsi="Times New Roman" w:cs="Times New Roman"/>
          <w:sz w:val="24"/>
        </w:rPr>
        <w:t>употребление наркотиков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Ж) </w:t>
      </w:r>
      <w:r>
        <w:rPr>
          <w:rFonts w:ascii="Times New Roman" w:hAnsi="Times New Roman" w:cs="Times New Roman"/>
          <w:sz w:val="24"/>
        </w:rPr>
        <w:t>употребление алкоголя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З) </w:t>
      </w:r>
      <w:r>
        <w:rPr>
          <w:rFonts w:ascii="Times New Roman" w:hAnsi="Times New Roman" w:cs="Times New Roman"/>
          <w:sz w:val="24"/>
        </w:rPr>
        <w:t>другие антиобщественные поступки (какие)</w:t>
      </w:r>
    </w:p>
    <w:p w:rsidR="00970F54" w:rsidRPr="009E4AD4" w:rsidRDefault="009E4AD4" w:rsidP="006A350F">
      <w:pPr>
        <w:rPr>
          <w:rFonts w:ascii="Times New Roman" w:hAnsi="Times New Roman" w:cs="Times New Roman"/>
          <w:b/>
          <w:sz w:val="28"/>
        </w:rPr>
      </w:pPr>
      <w:r w:rsidRPr="009E4AD4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>12. После уроков ты посещаешь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факультативы в школе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</w:rPr>
        <w:t>курсы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>спортивные секции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Г) </w:t>
      </w:r>
      <w:r>
        <w:rPr>
          <w:rFonts w:ascii="Times New Roman" w:hAnsi="Times New Roman" w:cs="Times New Roman"/>
          <w:sz w:val="24"/>
        </w:rPr>
        <w:t>кружки</w:t>
      </w:r>
    </w:p>
    <w:p w:rsidR="006A350F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Д) </w:t>
      </w:r>
      <w:r>
        <w:rPr>
          <w:rFonts w:ascii="Times New Roman" w:hAnsi="Times New Roman" w:cs="Times New Roman"/>
          <w:sz w:val="24"/>
        </w:rPr>
        <w:t>не занимаешься ничем</w:t>
      </w:r>
    </w:p>
    <w:p w:rsidR="006A350F" w:rsidRDefault="009E4AD4" w:rsidP="009E4AD4">
      <w:pPr>
        <w:rPr>
          <w:rFonts w:ascii="Times New Roman" w:hAnsi="Times New Roman" w:cs="Times New Roman"/>
          <w:b/>
          <w:color w:val="000000"/>
          <w:sz w:val="24"/>
          <w:lang w:eastAsia="ru-RU" w:bidi="ru-RU"/>
        </w:rPr>
      </w:pPr>
      <w:r w:rsidRPr="009E4AD4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 xml:space="preserve">13. </w:t>
      </w:r>
      <w:r w:rsidR="006A350F" w:rsidRPr="009E4AD4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>Для досуга и активного отдыха учеников в вашей школе проводят</w:t>
      </w:r>
      <w:r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>.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дискотеки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>классные вечера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>«День здоровья»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Г) </w:t>
      </w:r>
      <w:r>
        <w:rPr>
          <w:rFonts w:ascii="Times New Roman" w:hAnsi="Times New Roman" w:cs="Times New Roman"/>
          <w:sz w:val="24"/>
        </w:rPr>
        <w:t>«Смотр песни и строя»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Д) </w:t>
      </w:r>
      <w:r>
        <w:rPr>
          <w:rFonts w:ascii="Times New Roman" w:hAnsi="Times New Roman" w:cs="Times New Roman"/>
          <w:sz w:val="24"/>
        </w:rPr>
        <w:t>Спортивные соревнования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пешие походы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Ж) «День самоуправления»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З) другое (указать)</w:t>
      </w:r>
    </w:p>
    <w:p w:rsidR="006A350F" w:rsidRDefault="006A350F" w:rsidP="006A350F">
      <w:pPr>
        <w:pStyle w:val="a7"/>
        <w:shd w:val="clear" w:color="auto" w:fill="auto"/>
        <w:spacing w:after="0" w:line="190" w:lineRule="exact"/>
        <w:jc w:val="left"/>
        <w:rPr>
          <w:color w:val="000000"/>
          <w:sz w:val="24"/>
          <w:lang w:eastAsia="ru-RU" w:bidi="ru-RU"/>
        </w:rPr>
      </w:pPr>
      <w:r w:rsidRPr="009E4AD4">
        <w:rPr>
          <w:color w:val="000000"/>
          <w:sz w:val="24"/>
          <w:lang w:eastAsia="ru-RU" w:bidi="ru-RU"/>
        </w:rPr>
        <w:t>14. Как вы считаете, что нужно сделать, чтобы подростки перестали употреблять ПАВ (алкоголь,</w:t>
      </w:r>
      <w:r w:rsidRPr="009E4AD4">
        <w:rPr>
          <w:b w:val="0"/>
          <w:bCs w:val="0"/>
          <w:color w:val="000000"/>
          <w:sz w:val="24"/>
          <w:lang w:eastAsia="ru-RU" w:bidi="ru-RU"/>
        </w:rPr>
        <w:t xml:space="preserve"> </w:t>
      </w:r>
      <w:r w:rsidRPr="009E4AD4">
        <w:rPr>
          <w:color w:val="000000"/>
          <w:sz w:val="24"/>
          <w:lang w:eastAsia="ru-RU" w:bidi="ru-RU"/>
        </w:rPr>
        <w:t>курение, наркотики)?</w:t>
      </w:r>
    </w:p>
    <w:p w:rsidR="009E4AD4" w:rsidRDefault="009E4AD4" w:rsidP="006A350F">
      <w:pPr>
        <w:pStyle w:val="a7"/>
        <w:shd w:val="clear" w:color="auto" w:fill="auto"/>
        <w:spacing w:after="0" w:line="190" w:lineRule="exact"/>
        <w:jc w:val="left"/>
        <w:rPr>
          <w:color w:val="000000"/>
          <w:sz w:val="24"/>
          <w:lang w:eastAsia="ru-RU" w:bidi="ru-RU"/>
        </w:rPr>
      </w:pPr>
    </w:p>
    <w:p w:rsidR="009E4AD4" w:rsidRDefault="009E4AD4" w:rsidP="006A350F">
      <w:pPr>
        <w:pStyle w:val="a7"/>
        <w:shd w:val="clear" w:color="auto" w:fill="auto"/>
        <w:spacing w:after="0" w:line="190" w:lineRule="exact"/>
        <w:jc w:val="left"/>
        <w:rPr>
          <w:color w:val="000000"/>
          <w:sz w:val="24"/>
          <w:lang w:eastAsia="ru-RU" w:bidi="ru-RU"/>
        </w:rPr>
      </w:pPr>
    </w:p>
    <w:p w:rsidR="009E4AD4" w:rsidRPr="009E4AD4" w:rsidRDefault="009E4AD4" w:rsidP="009E4AD4">
      <w:pPr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А) </w:t>
      </w:r>
      <w:r w:rsidRPr="009E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заниматься спортом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Б) </w:t>
      </w:r>
      <w:r w:rsidRPr="009E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заниматься любимым делом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 xml:space="preserve">В) </w:t>
      </w:r>
      <w:r w:rsidRPr="009E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посещать кружки секции</w:t>
      </w:r>
    </w:p>
    <w:p w:rsidR="009E4AD4" w:rsidRPr="009E4AD4" w:rsidRDefault="009E4AD4" w:rsidP="009E4AD4">
      <w:pPr>
        <w:rPr>
          <w:rFonts w:ascii="Times New Roman" w:hAnsi="Times New Roman" w:cs="Times New Roman"/>
          <w:sz w:val="24"/>
          <w:szCs w:val="24"/>
        </w:rPr>
      </w:pPr>
      <w:r w:rsidRPr="009E4AD4">
        <w:rPr>
          <w:rFonts w:ascii="Times New Roman" w:hAnsi="Times New Roman" w:cs="Times New Roman"/>
          <w:sz w:val="24"/>
          <w:szCs w:val="24"/>
        </w:rPr>
        <w:t>Г) создавать отряд правопорядка из подростков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 w:rsidRPr="009E4AD4">
        <w:rPr>
          <w:rFonts w:ascii="Times New Roman" w:hAnsi="Times New Roman" w:cs="Times New Roman"/>
          <w:sz w:val="24"/>
        </w:rPr>
        <w:t xml:space="preserve">Д) </w:t>
      </w:r>
      <w:r>
        <w:rPr>
          <w:rFonts w:ascii="Times New Roman" w:hAnsi="Times New Roman" w:cs="Times New Roman"/>
          <w:sz w:val="24"/>
        </w:rPr>
        <w:t>выпускать газету, направленную против вредных привычек</w:t>
      </w:r>
    </w:p>
    <w:p w:rsidR="009E4AD4" w:rsidRDefault="009E4AD4" w:rsidP="009E4A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другое (указать)</w:t>
      </w:r>
    </w:p>
    <w:p w:rsidR="006A350F" w:rsidRDefault="006A350F" w:rsidP="009E4AD4">
      <w:pPr>
        <w:pStyle w:val="22"/>
        <w:shd w:val="clear" w:color="auto" w:fill="auto"/>
        <w:spacing w:after="10" w:line="220" w:lineRule="exact"/>
      </w:pPr>
      <w:r>
        <w:rPr>
          <w:color w:val="000000"/>
          <w:lang w:eastAsia="ru-RU" w:bidi="ru-RU"/>
        </w:rPr>
        <w:t>Анкета, направленная</w:t>
      </w:r>
      <w:r w:rsidR="009E4AD4">
        <w:t xml:space="preserve"> </w:t>
      </w:r>
      <w:r>
        <w:rPr>
          <w:color w:val="000000"/>
          <w:lang w:eastAsia="ru-RU" w:bidi="ru-RU"/>
        </w:rPr>
        <w:t>на изучение характера отношения подростков к наркомании</w:t>
      </w:r>
    </w:p>
    <w:p w:rsidR="006A350F" w:rsidRPr="006A350F" w:rsidRDefault="006A350F" w:rsidP="006A350F">
      <w:pPr>
        <w:widowControl w:val="0"/>
        <w:spacing w:after="0" w:line="312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Предложенная анкета не является «тестом», в ней нет «хороших» и «плохих» ответов.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Важно, чтобы Вы выразили свое личное мнение. Вам предлагается ряд вопросов. Тот ответ,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который Вы считаете наиболее приемлемым для себя, нужно подчеркнуть. Заранее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благодарим вас за участие.</w:t>
      </w:r>
    </w:p>
    <w:p w:rsidR="006A350F" w:rsidRPr="006A350F" w:rsidRDefault="006A350F" w:rsidP="006A350F">
      <w:pPr>
        <w:widowControl w:val="0"/>
        <w:spacing w:after="0" w:line="312" w:lineRule="exact"/>
        <w:ind w:left="4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АНКЕТА</w:t>
      </w:r>
    </w:p>
    <w:p w:rsidR="006A350F" w:rsidRPr="006A350F" w:rsidRDefault="006A350F" w:rsidP="009E4AD4">
      <w:pPr>
        <w:widowControl w:val="0"/>
        <w:numPr>
          <w:ilvl w:val="0"/>
          <w:numId w:val="20"/>
        </w:numPr>
        <w:tabs>
          <w:tab w:val="left" w:pos="5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Что такое, на Ваш взгляд, «здоровый образ жизни»?</w:t>
      </w:r>
    </w:p>
    <w:p w:rsidR="006A350F" w:rsidRPr="006A350F" w:rsidRDefault="006A350F" w:rsidP="009E4AD4">
      <w:pPr>
        <w:widowControl w:val="0"/>
        <w:tabs>
          <w:tab w:val="left" w:pos="1048"/>
        </w:tabs>
        <w:spacing w:after="0" w:line="360" w:lineRule="auto"/>
        <w:ind w:left="680" w:right="3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 пить, б) не курить, в) заниматься спортом,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г)</w:t>
      </w:r>
      <w:r w:rsidR="009E4AD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не употреблять наркотики, д) полноценно питаться</w:t>
      </w:r>
    </w:p>
    <w:p w:rsidR="006A350F" w:rsidRPr="006A350F" w:rsidRDefault="006A350F" w:rsidP="009E4AD4">
      <w:pPr>
        <w:widowControl w:val="0"/>
        <w:numPr>
          <w:ilvl w:val="0"/>
          <w:numId w:val="20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Считаете ли Вы для себя необходимым придержива</w:t>
      </w:r>
      <w:r w:rsidR="009E4AD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ться принципов здорового образа 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жизни?</w:t>
      </w:r>
    </w:p>
    <w:p w:rsidR="006A350F" w:rsidRPr="006A350F" w:rsidRDefault="006A350F" w:rsidP="009E4AD4">
      <w:pPr>
        <w:widowControl w:val="0"/>
        <w:tabs>
          <w:tab w:val="left" w:pos="1048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да, частично, в) эта проблема меня пока не волнует, г) нет;</w:t>
      </w:r>
    </w:p>
    <w:p w:rsidR="006A350F" w:rsidRPr="006A350F" w:rsidRDefault="006A350F" w:rsidP="009E4AD4">
      <w:pPr>
        <w:widowControl w:val="0"/>
        <w:numPr>
          <w:ilvl w:val="0"/>
          <w:numId w:val="20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Есть ли среди Ваших знакомых люди, употребляющие н</w:t>
      </w:r>
      <w:r w:rsidR="009E4AD4">
        <w:rPr>
          <w:rFonts w:ascii="Times New Roman" w:eastAsia="Times New Roman" w:hAnsi="Times New Roman" w:cs="Times New Roman"/>
          <w:color w:val="000000"/>
          <w:lang w:eastAsia="ru-RU" w:bidi="ru-RU"/>
        </w:rPr>
        <w:t>аркотические вещества? а</w:t>
      </w:r>
      <w:proofErr w:type="gramStart"/>
      <w:r w:rsidR="009E4AD4">
        <w:rPr>
          <w:rFonts w:ascii="Times New Roman" w:eastAsia="Times New Roman" w:hAnsi="Times New Roman" w:cs="Times New Roman"/>
          <w:color w:val="000000"/>
          <w:lang w:eastAsia="ru-RU" w:bidi="ru-RU"/>
        </w:rPr>
        <w:t>)д</w:t>
      </w:r>
      <w:proofErr w:type="gramEnd"/>
      <w:r w:rsidR="009E4AD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а, б) 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нет;</w:t>
      </w:r>
    </w:p>
    <w:p w:rsidR="006A350F" w:rsidRPr="006A350F" w:rsidRDefault="006A350F" w:rsidP="009E4AD4">
      <w:pPr>
        <w:widowControl w:val="0"/>
        <w:numPr>
          <w:ilvl w:val="0"/>
          <w:numId w:val="20"/>
        </w:numPr>
        <w:tabs>
          <w:tab w:val="left" w:pos="5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Если бы вы узнали, что Ваш друг (подруга) употребляет наркотики Вы:</w:t>
      </w:r>
    </w:p>
    <w:p w:rsidR="006A350F" w:rsidRPr="006A350F" w:rsidRDefault="006A350F" w:rsidP="009E4AD4">
      <w:pPr>
        <w:widowControl w:val="0"/>
        <w:tabs>
          <w:tab w:val="left" w:pos="1048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немедленно прекратили с ним (с ней) отношения,</w:t>
      </w:r>
    </w:p>
    <w:p w:rsidR="006A350F" w:rsidRPr="006A350F" w:rsidRDefault="006A350F" w:rsidP="009E4AD4">
      <w:pPr>
        <w:widowControl w:val="0"/>
        <w:tabs>
          <w:tab w:val="left" w:pos="1062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б)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продолжали бы дружить, не обращая внимания;</w:t>
      </w:r>
    </w:p>
    <w:p w:rsidR="006A350F" w:rsidRPr="006A350F" w:rsidRDefault="006A350F" w:rsidP="009E4AD4">
      <w:pPr>
        <w:widowControl w:val="0"/>
        <w:tabs>
          <w:tab w:val="left" w:pos="1062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в)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постарались бы помочь излечиться;</w:t>
      </w:r>
    </w:p>
    <w:p w:rsidR="006A350F" w:rsidRPr="006A350F" w:rsidRDefault="006A350F" w:rsidP="009E4AD4">
      <w:pPr>
        <w:widowControl w:val="0"/>
        <w:tabs>
          <w:tab w:val="left" w:pos="1062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г)</w:t>
      </w: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попросили бы дать попробовать.</w:t>
      </w:r>
    </w:p>
    <w:p w:rsidR="006A350F" w:rsidRPr="006A350F" w:rsidRDefault="006A350F" w:rsidP="009E4AD4">
      <w:pPr>
        <w:widowControl w:val="0"/>
        <w:numPr>
          <w:ilvl w:val="0"/>
          <w:numId w:val="20"/>
        </w:numPr>
        <w:tabs>
          <w:tab w:val="left" w:pos="5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350F">
        <w:rPr>
          <w:rFonts w:ascii="Times New Roman" w:eastAsia="Times New Roman" w:hAnsi="Times New Roman" w:cs="Times New Roman"/>
          <w:color w:val="000000"/>
          <w:lang w:eastAsia="ru-RU" w:bidi="ru-RU"/>
        </w:rPr>
        <w:t>Пробовали ли Вы наркотики? Какие?</w:t>
      </w:r>
    </w:p>
    <w:p w:rsidR="006A350F" w:rsidRDefault="006A350F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551"/>
          <w:tab w:val="left" w:pos="6432"/>
        </w:tabs>
        <w:spacing w:before="0" w:line="360" w:lineRule="auto"/>
        <w:ind w:firstLine="0"/>
      </w:pPr>
      <w:r>
        <w:rPr>
          <w:color w:val="000000"/>
          <w:lang w:eastAsia="ru-RU" w:bidi="ru-RU"/>
        </w:rPr>
        <w:t>Хотели бы Вы попробовать наркотическое вещество?</w:t>
      </w:r>
      <w:r>
        <w:rPr>
          <w:color w:val="000000"/>
          <w:lang w:eastAsia="ru-RU" w:bidi="ru-RU"/>
        </w:rPr>
        <w:tab/>
        <w:t>Какое?</w:t>
      </w:r>
    </w:p>
    <w:p w:rsidR="006A350F" w:rsidRDefault="006A350F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551"/>
        </w:tabs>
        <w:spacing w:before="0" w:line="360" w:lineRule="auto"/>
        <w:ind w:firstLine="0"/>
      </w:pPr>
      <w:r>
        <w:rPr>
          <w:color w:val="000000"/>
          <w:lang w:eastAsia="ru-RU" w:bidi="ru-RU"/>
        </w:rPr>
        <w:t>Наркотик стоит попробовать:</w:t>
      </w:r>
    </w:p>
    <w:p w:rsidR="006A350F" w:rsidRDefault="006A350F" w:rsidP="009E4AD4">
      <w:pPr>
        <w:pStyle w:val="20"/>
        <w:shd w:val="clear" w:color="auto" w:fill="auto"/>
        <w:tabs>
          <w:tab w:val="left" w:pos="768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чтобы придать себе смелость и уверенность;</w:t>
      </w:r>
    </w:p>
    <w:p w:rsidR="006A350F" w:rsidRDefault="006A350F" w:rsidP="009E4AD4">
      <w:pPr>
        <w:pStyle w:val="20"/>
        <w:shd w:val="clear" w:color="auto" w:fill="auto"/>
        <w:tabs>
          <w:tab w:val="left" w:pos="782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чтобы легче общаться с другими людьми;</w:t>
      </w:r>
    </w:p>
    <w:p w:rsidR="006A350F" w:rsidRDefault="006A350F" w:rsidP="009E4AD4">
      <w:pPr>
        <w:pStyle w:val="20"/>
        <w:shd w:val="clear" w:color="auto" w:fill="auto"/>
        <w:tabs>
          <w:tab w:val="left" w:pos="782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чтобы испытать чувство эйфории;</w:t>
      </w:r>
    </w:p>
    <w:p w:rsidR="006A350F" w:rsidRDefault="006A350F" w:rsidP="009E4AD4">
      <w:pPr>
        <w:pStyle w:val="20"/>
        <w:shd w:val="clear" w:color="auto" w:fill="auto"/>
        <w:tabs>
          <w:tab w:val="left" w:pos="782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из любопытства;</w:t>
      </w:r>
    </w:p>
    <w:p w:rsidR="006A350F" w:rsidRDefault="006A350F" w:rsidP="009E4AD4">
      <w:pPr>
        <w:pStyle w:val="20"/>
        <w:shd w:val="clear" w:color="auto" w:fill="auto"/>
        <w:tabs>
          <w:tab w:val="left" w:pos="787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чтобы не быть «мокрой курицей» в компании друзей;</w:t>
      </w:r>
    </w:p>
    <w:p w:rsidR="006A350F" w:rsidRDefault="006A350F" w:rsidP="009E4AD4">
      <w:pPr>
        <w:pStyle w:val="20"/>
        <w:shd w:val="clear" w:color="auto" w:fill="auto"/>
        <w:tabs>
          <w:tab w:val="left" w:pos="787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чтобы показать свою независимость родителям и учителям;</w:t>
      </w:r>
    </w:p>
    <w:p w:rsidR="006A350F" w:rsidRDefault="006A350F" w:rsidP="009E4AD4">
      <w:pPr>
        <w:pStyle w:val="20"/>
        <w:shd w:val="clear" w:color="auto" w:fill="auto"/>
        <w:tabs>
          <w:tab w:val="left" w:pos="830"/>
        </w:tabs>
        <w:spacing w:before="0" w:line="360" w:lineRule="auto"/>
        <w:ind w:left="400" w:firstLine="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не стоит пробовать в любом случае.</w:t>
      </w:r>
    </w:p>
    <w:p w:rsidR="006A350F" w:rsidRDefault="006A350F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551"/>
        </w:tabs>
        <w:spacing w:before="0" w:line="360" w:lineRule="auto"/>
        <w:ind w:left="520"/>
        <w:jc w:val="left"/>
      </w:pPr>
      <w:r>
        <w:rPr>
          <w:color w:val="000000"/>
          <w:lang w:eastAsia="ru-RU" w:bidi="ru-RU"/>
        </w:rPr>
        <w:t>Талантливые люди принимают наркотики, чтобы получит</w:t>
      </w:r>
      <w:r w:rsidR="00A64882">
        <w:rPr>
          <w:color w:val="000000"/>
          <w:lang w:eastAsia="ru-RU" w:bidi="ru-RU"/>
        </w:rPr>
        <w:t xml:space="preserve">ь приток вдохновения: а) да, б) </w:t>
      </w:r>
      <w:r>
        <w:rPr>
          <w:color w:val="000000"/>
          <w:lang w:eastAsia="ru-RU" w:bidi="ru-RU"/>
        </w:rPr>
        <w:t>нет</w:t>
      </w:r>
    </w:p>
    <w:p w:rsidR="006A350F" w:rsidRDefault="006A350F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551"/>
        </w:tabs>
        <w:spacing w:before="0" w:line="360" w:lineRule="auto"/>
        <w:ind w:left="400" w:right="5420" w:hanging="400"/>
        <w:jc w:val="left"/>
      </w:pPr>
      <w:r>
        <w:rPr>
          <w:color w:val="000000"/>
          <w:lang w:eastAsia="ru-RU" w:bidi="ru-RU"/>
        </w:rPr>
        <w:t>Наркотик делает человека свободным:</w:t>
      </w:r>
      <w:r>
        <w:rPr>
          <w:color w:val="000000"/>
          <w:lang w:eastAsia="ru-RU" w:bidi="ru-RU"/>
        </w:rPr>
        <w:br/>
        <w:t>а) да, б) нет;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right="4820" w:hanging="400"/>
        <w:jc w:val="left"/>
      </w:pPr>
      <w:r>
        <w:t>Наркотик избавляет от обыденности жизни:</w:t>
      </w:r>
      <w:r>
        <w:br/>
        <w:t>а) да, б) нет;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hanging="400"/>
      </w:pPr>
      <w:r>
        <w:t xml:space="preserve">Наркотики дают ни с чем </w:t>
      </w:r>
      <w:proofErr w:type="gramStart"/>
      <w:r>
        <w:t>не сравнимое</w:t>
      </w:r>
      <w:proofErr w:type="gramEnd"/>
      <w:r>
        <w:t xml:space="preserve"> ощущение удовольствия: а) да, б) нет;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right="4560" w:hanging="400"/>
        <w:jc w:val="left"/>
      </w:pPr>
      <w:r>
        <w:t>Наркотики бывают «легкими» и «тяжелыми»?</w:t>
      </w:r>
      <w:r>
        <w:br/>
        <w:t>а) да, б) нет;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hanging="400"/>
      </w:pPr>
      <w:r>
        <w:t>Если наркотики не вводить в вену, привыкания не будет? а) да, б) нет;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500" w:hanging="500"/>
        <w:jc w:val="left"/>
      </w:pPr>
      <w:r>
        <w:t>От очередного употребления наркотика всегда можно отк</w:t>
      </w:r>
      <w:r w:rsidR="00A64882">
        <w:t xml:space="preserve">азаться: А) да, б) нет; В) если есть сила </w:t>
      </w:r>
      <w:r>
        <w:t>воли, то да.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right="3720" w:hanging="400"/>
        <w:jc w:val="left"/>
      </w:pPr>
      <w:r>
        <w:t xml:space="preserve">Наркоманами становятся только </w:t>
      </w:r>
      <w:proofErr w:type="gramStart"/>
      <w:r>
        <w:t>слабые</w:t>
      </w:r>
      <w:proofErr w:type="gramEnd"/>
      <w:r>
        <w:t xml:space="preserve"> и безвольные:</w:t>
      </w:r>
      <w:r>
        <w:br/>
        <w:t>а) да, б) нет.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400" w:hanging="400"/>
      </w:pPr>
      <w:r>
        <w:t>Если бросать, то лучше бросать:</w:t>
      </w:r>
    </w:p>
    <w:p w:rsidR="00A60DE4" w:rsidRDefault="00A60DE4" w:rsidP="009E4AD4">
      <w:pPr>
        <w:pStyle w:val="20"/>
        <w:shd w:val="clear" w:color="auto" w:fill="auto"/>
        <w:spacing w:before="0" w:line="360" w:lineRule="auto"/>
        <w:ind w:left="400" w:firstLine="0"/>
      </w:pPr>
      <w:r>
        <w:t>а) постепенно, б) сразу, в) бросить невозможно.</w:t>
      </w:r>
    </w:p>
    <w:p w:rsidR="00A60DE4" w:rsidRDefault="00A60DE4" w:rsidP="009E4AD4">
      <w:pPr>
        <w:pStyle w:val="20"/>
        <w:numPr>
          <w:ilvl w:val="0"/>
          <w:numId w:val="20"/>
        </w:numPr>
        <w:shd w:val="clear" w:color="auto" w:fill="auto"/>
        <w:tabs>
          <w:tab w:val="left" w:pos="434"/>
        </w:tabs>
        <w:spacing w:before="0" w:line="360" w:lineRule="auto"/>
        <w:ind w:left="500" w:hanging="500"/>
      </w:pPr>
      <w:r>
        <w:t>В наше время существуют эффективные методы лечения наркомании, которые позволяют</w:t>
      </w:r>
      <w:r>
        <w:br/>
        <w:t>человеку снова вернуться к нормальной жизни, стать полноценным членом общества: а)</w:t>
      </w:r>
      <w:r>
        <w:br/>
        <w:t>да, б) нет.</w:t>
      </w:r>
    </w:p>
    <w:p w:rsidR="00A60DE4" w:rsidRDefault="00A60DE4" w:rsidP="009E4AD4">
      <w:pPr>
        <w:pStyle w:val="20"/>
        <w:shd w:val="clear" w:color="auto" w:fill="auto"/>
        <w:spacing w:before="0" w:line="360" w:lineRule="auto"/>
        <w:ind w:left="400" w:firstLine="0"/>
      </w:pPr>
      <w:r>
        <w:t>Сообщите, пожалуйста, некоторые данные о себе:</w:t>
      </w:r>
    </w:p>
    <w:p w:rsidR="00A60DE4" w:rsidRDefault="00A60DE4" w:rsidP="009E4AD4">
      <w:pPr>
        <w:pStyle w:val="20"/>
        <w:shd w:val="clear" w:color="auto" w:fill="auto"/>
        <w:tabs>
          <w:tab w:val="left" w:leader="underscore" w:pos="1802"/>
          <w:tab w:val="left" w:leader="underscore" w:pos="2853"/>
          <w:tab w:val="left" w:pos="3962"/>
        </w:tabs>
        <w:spacing w:before="0" w:line="360" w:lineRule="auto"/>
        <w:ind w:left="400" w:firstLine="0"/>
      </w:pPr>
      <w:r>
        <w:t>класс</w:t>
      </w:r>
      <w:r>
        <w:tab/>
      </w:r>
      <w:proofErr w:type="gramStart"/>
      <w:r>
        <w:t>Пол</w:t>
      </w:r>
      <w:r>
        <w:tab/>
      </w:r>
      <w:r>
        <w:tab/>
        <w:t>ж</w:t>
      </w:r>
      <w:proofErr w:type="gramEnd"/>
      <w:r>
        <w:t>,</w:t>
      </w:r>
    </w:p>
    <w:p w:rsidR="00A60DE4" w:rsidRDefault="00A60DE4" w:rsidP="009E4AD4">
      <w:pPr>
        <w:pStyle w:val="20"/>
        <w:shd w:val="clear" w:color="auto" w:fill="auto"/>
        <w:tabs>
          <w:tab w:val="left" w:leader="underscore" w:pos="3562"/>
        </w:tabs>
        <w:spacing w:before="0" w:after="302" w:line="360" w:lineRule="auto"/>
        <w:ind w:left="740" w:firstLine="0"/>
      </w:pPr>
      <w:r>
        <w:tab/>
        <w:t>м</w:t>
      </w:r>
    </w:p>
    <w:p w:rsidR="00A60DE4" w:rsidRDefault="00A60DE4" w:rsidP="009E4AD4">
      <w:pPr>
        <w:pStyle w:val="20"/>
        <w:shd w:val="clear" w:color="auto" w:fill="auto"/>
        <w:tabs>
          <w:tab w:val="left" w:leader="underscore" w:pos="4187"/>
        </w:tabs>
        <w:spacing w:before="0" w:after="543" w:line="360" w:lineRule="auto"/>
        <w:ind w:left="400" w:firstLine="0"/>
      </w:pPr>
      <w:r>
        <w:t>Ваш возраст</w:t>
      </w:r>
      <w:r>
        <w:tab/>
      </w:r>
    </w:p>
    <w:p w:rsidR="00A60DE4" w:rsidRDefault="00A60DE4" w:rsidP="00A60DE4">
      <w:pPr>
        <w:pStyle w:val="40"/>
        <w:shd w:val="clear" w:color="auto" w:fill="auto"/>
        <w:spacing w:before="0" w:after="0" w:line="312" w:lineRule="exact"/>
        <w:ind w:left="500"/>
        <w:jc w:val="left"/>
      </w:pPr>
      <w:r>
        <w:rPr>
          <w:b w:val="0"/>
          <w:bCs w:val="0"/>
          <w:i w:val="0"/>
          <w:iCs w:val="0"/>
        </w:rPr>
        <w:lastRenderedPageBreak/>
        <w:t>Анализ _ результатов:</w:t>
      </w:r>
    </w:p>
    <w:p w:rsidR="00A60DE4" w:rsidRDefault="00A60DE4" w:rsidP="00A60DE4">
      <w:pPr>
        <w:pStyle w:val="20"/>
        <w:numPr>
          <w:ilvl w:val="0"/>
          <w:numId w:val="21"/>
        </w:numPr>
        <w:shd w:val="clear" w:color="auto" w:fill="auto"/>
        <w:tabs>
          <w:tab w:val="left" w:pos="424"/>
        </w:tabs>
        <w:spacing w:before="0"/>
        <w:ind w:left="400" w:hanging="400"/>
      </w:pPr>
      <w:r>
        <w:t>Подростки, ответившие положительно на вопрос 5, вероятнее всего имеют опыт</w:t>
      </w:r>
      <w:r>
        <w:br/>
        <w:t>употребления наркотических веществ.</w:t>
      </w:r>
    </w:p>
    <w:p w:rsidR="00A60DE4" w:rsidRDefault="00A60DE4" w:rsidP="00A60DE4">
      <w:pPr>
        <w:pStyle w:val="20"/>
        <w:numPr>
          <w:ilvl w:val="0"/>
          <w:numId w:val="21"/>
        </w:numPr>
        <w:shd w:val="clear" w:color="auto" w:fill="auto"/>
        <w:tabs>
          <w:tab w:val="left" w:pos="424"/>
        </w:tabs>
        <w:spacing w:before="0"/>
        <w:ind w:left="400" w:hanging="400"/>
      </w:pPr>
      <w:r>
        <w:t xml:space="preserve">Для подростков, выбравших вариант </w:t>
      </w:r>
      <w:proofErr w:type="gramStart"/>
      <w:r>
        <w:t>г</w:t>
      </w:r>
      <w:proofErr w:type="gramEnd"/>
      <w:r>
        <w:t xml:space="preserve"> вопроса 4 и вариант а, б, в, г вопроса 6 характерно</w:t>
      </w:r>
      <w:r>
        <w:br/>
        <w:t>позитивное отношение к употреблению наркотиков.</w:t>
      </w:r>
    </w:p>
    <w:p w:rsidR="00A60DE4" w:rsidRDefault="00A60DE4" w:rsidP="00A60DE4">
      <w:pPr>
        <w:pStyle w:val="20"/>
        <w:numPr>
          <w:ilvl w:val="0"/>
          <w:numId w:val="21"/>
        </w:numPr>
        <w:shd w:val="clear" w:color="auto" w:fill="auto"/>
        <w:tabs>
          <w:tab w:val="left" w:pos="424"/>
        </w:tabs>
        <w:spacing w:before="0" w:line="360" w:lineRule="exact"/>
        <w:ind w:left="400" w:hanging="400"/>
      </w:pPr>
      <w:r>
        <w:t xml:space="preserve">Подростки, ответившие отрицательно на вопрос 6 и </w:t>
      </w:r>
      <w:proofErr w:type="gramStart"/>
      <w:r>
        <w:t>вариант ж</w:t>
      </w:r>
      <w:proofErr w:type="gramEnd"/>
      <w:r>
        <w:t xml:space="preserve"> вопроса 7 имеют четко</w:t>
      </w:r>
      <w:r>
        <w:br/>
        <w:t>сформированное негативное отношение к употреблению наркотиков, положительные</w:t>
      </w:r>
      <w:r>
        <w:br/>
        <w:t>ответы на вопросы 9-17 свидетельствуют о недостаточной информированности подростков</w:t>
      </w:r>
      <w:r>
        <w:br/>
        <w:t>по проблеме наркомании. Об этом также говорит и крайне негативная позиция в отношении</w:t>
      </w:r>
      <w:r>
        <w:br/>
        <w:t>людей, страдающих наркотической зависимостью (выбор варианта а вопроса 4)недооценка</w:t>
      </w:r>
      <w:r>
        <w:br/>
        <w:t>масштабов наркомании, низкая значимость здоровья (выбор варианта г</w:t>
      </w:r>
      <w:proofErr w:type="gramStart"/>
      <w:r>
        <w:t xml:space="preserve"> ,</w:t>
      </w:r>
      <w:proofErr w:type="gramEnd"/>
      <w:r>
        <w:t xml:space="preserve"> д вопроса 2) и</w:t>
      </w:r>
      <w:r>
        <w:br/>
        <w:t>отсутствие комплексного подхода к вопросам здоровья и здорового образа жизни в целом.</w:t>
      </w: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</w:pPr>
    </w:p>
    <w:p w:rsidR="00A60DE4" w:rsidRDefault="00A60DE4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  <w:rPr>
          <w:b/>
          <w:sz w:val="24"/>
        </w:rPr>
      </w:pPr>
      <w:r w:rsidRPr="00A64882">
        <w:rPr>
          <w:b/>
          <w:sz w:val="24"/>
        </w:rPr>
        <w:lastRenderedPageBreak/>
        <w:t>Приложение 3</w:t>
      </w:r>
    </w:p>
    <w:p w:rsidR="00A64882" w:rsidRPr="00A64882" w:rsidRDefault="00A64882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right"/>
        <w:rPr>
          <w:b/>
          <w:sz w:val="24"/>
        </w:rPr>
      </w:pPr>
    </w:p>
    <w:p w:rsidR="00A60DE4" w:rsidRPr="00A60DE4" w:rsidRDefault="00A60DE4" w:rsidP="00A60DE4">
      <w:pPr>
        <w:widowControl w:val="0"/>
        <w:spacing w:after="0" w:line="220" w:lineRule="exact"/>
        <w:ind w:left="4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по учету в работе с родителями психологических особенностей</w:t>
      </w:r>
    </w:p>
    <w:p w:rsidR="00A60DE4" w:rsidRPr="00A60DE4" w:rsidRDefault="00A60DE4" w:rsidP="00A60DE4">
      <w:pPr>
        <w:widowControl w:val="0"/>
        <w:spacing w:after="0" w:line="220" w:lineRule="exact"/>
        <w:ind w:left="3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школьников разного возраста</w:t>
      </w:r>
    </w:p>
    <w:p w:rsidR="00A60DE4" w:rsidRPr="00A60DE4" w:rsidRDefault="00A60DE4" w:rsidP="00A60DE4">
      <w:pPr>
        <w:widowControl w:val="0"/>
        <w:spacing w:after="292" w:line="312" w:lineRule="exact"/>
        <w:ind w:left="4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того чтобы родители понимали мотивы поведения и поступков детей, понимали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причины побуждающие ребенка употреблять ПАВ, родителям необходимо знать его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возрастные психологические особенности.</w:t>
      </w:r>
    </w:p>
    <w:p w:rsidR="00A60DE4" w:rsidRPr="00A60DE4" w:rsidRDefault="00A60DE4" w:rsidP="00A60DE4">
      <w:pPr>
        <w:widowControl w:val="0"/>
        <w:spacing w:after="0" w:line="322" w:lineRule="exact"/>
        <w:ind w:right="10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Возрастные особенности младших школьников</w:t>
      </w: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(1-4 классы)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с младшими школьниками по предупреждению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алкоголизации и употреблению наркотиков имеет свою специфику, определяемую, с одной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стороны, организацией обучения в начальной школе (один учитель, сравнительно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небольшая нагрузка, возможность осуществлять воспитание учащихся в тесной связи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обучением и т.п.), а с другой - психологическими особенностями младших школьников.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связи с этим следует учитывать следующие факторы, определяющие особенности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профилактической работы с учащимися начальных классов.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56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Учитель - непререкаемый авторитет для младших школьников. Поэтому не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только отдельные его высказывания, но и стиль поведения, отношение к тому или иному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предмету оказывают воздействие на учащихся. Негативное мнение учителя о курении,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приеме алкоголя и наркотиков особенно среди подростков и молодежи, должно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многократно повторяться, иллюстрироваться житейскими примерами, наблюдениями,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обосновываться ссылкой на авторитетные для ребенка мнения.</w:t>
      </w:r>
    </w:p>
    <w:p w:rsidR="00A64882" w:rsidRDefault="00A60DE4" w:rsidP="00A64882">
      <w:pPr>
        <w:widowControl w:val="0"/>
        <w:numPr>
          <w:ilvl w:val="0"/>
          <w:numId w:val="22"/>
        </w:numPr>
        <w:tabs>
          <w:tab w:val="left" w:pos="1450"/>
        </w:tabs>
        <w:spacing w:after="6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Младшие школьники обычно воспринимают мир в полярных категориях: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"хорошо - плохо", "правильно - неправильно", "плохой человек - хороший человек" и т.п.</w:t>
      </w:r>
      <w:proofErr w:type="gramEnd"/>
    </w:p>
    <w:p w:rsidR="00A60DE4" w:rsidRPr="00A60DE4" w:rsidRDefault="00A60DE4" w:rsidP="00A64882">
      <w:pPr>
        <w:widowControl w:val="0"/>
        <w:numPr>
          <w:ilvl w:val="0"/>
          <w:numId w:val="22"/>
        </w:numPr>
        <w:tabs>
          <w:tab w:val="left" w:pos="1450"/>
        </w:tabs>
        <w:spacing w:after="6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Поэтому все, связанное с вредными привычками, в том числе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табакокурение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употребление алкоголя, наркотиков, должно в сознании ребенка облачаться в "одежды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темного цвета", противопоставляться всему светлому, доброму, приятному, полезному.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64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Образность мышления ребенка позволяет ему увидеть то, что говорит учитель,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взрослый, более ярко, фантастично, сказочно.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6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Стимуляция представлений ребенка - важный элемент его воспитания и развития.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Рассказывая младшему школьнику о чем-то, учителю, родителю надо периодически делать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паузы, давать ученику возможность самому представить тот или иной образ.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6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Склонность ребенка к игре обусловливает необходимость максимально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активного использования игровых форм и методов работы, касающихся профилактики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употребления ПАВ.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56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Большая, чем у старшеклассников, связь младших школьников с родителями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определяет возможности использования этого пути для формирования негативного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отношения к употреблению ПАВ.</w:t>
      </w:r>
    </w:p>
    <w:p w:rsidR="00A60DE4" w:rsidRPr="00A60DE4" w:rsidRDefault="00A60DE4" w:rsidP="00A60DE4">
      <w:pPr>
        <w:widowControl w:val="0"/>
        <w:numPr>
          <w:ilvl w:val="0"/>
          <w:numId w:val="22"/>
        </w:numPr>
        <w:tabs>
          <w:tab w:val="left" w:pos="145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учащихся младших классов почти отсутствует ощущение определенной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"разорванности" картины мира, к которому приводит свойственная основной и старшей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школе предметная разобщенность. Поэтому учителю, родителям предоставляется больше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возможностей связать курение, как и другие вредные привычки, со всем, что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воспринимается ребенком в негативном контексте.</w:t>
      </w:r>
    </w:p>
    <w:p w:rsidR="00A60DE4" w:rsidRPr="00A64882" w:rsidRDefault="00A60DE4" w:rsidP="00A60DE4">
      <w:pPr>
        <w:pStyle w:val="20"/>
        <w:shd w:val="clear" w:color="auto" w:fill="auto"/>
        <w:tabs>
          <w:tab w:val="left" w:pos="424"/>
        </w:tabs>
        <w:spacing w:before="0" w:line="360" w:lineRule="exact"/>
        <w:ind w:firstLine="0"/>
        <w:jc w:val="left"/>
        <w:rPr>
          <w:sz w:val="24"/>
          <w:szCs w:val="24"/>
        </w:rPr>
      </w:pP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Общими чертами младших школьников являются: 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восприимчивость,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внушаемость, податливость, большая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подражаемость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любознательность, которые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неблагоприятных условиях могут составить основу положительного субъективного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восприятия алкоголизации,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или даже способствовать формированию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установки на "престижность" потребления табака и алкоголя с уже осознанным намерением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ощутить то, что ощущают взрослые, и тем самым как бы уравнять себя с недоступным ранее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взрослым.</w:t>
      </w:r>
      <w:proofErr w:type="gramEnd"/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Неуспешная учебная деятельность, конфликтные отношения с учителем и низкий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статус в классе приводит к депривации потребности в признании, что вызывает к жизни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неадаптивные защитные механизмы. При пассивном типе поведения появляются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замкнутость, лень, апатия, уход в фантазии. При активном поведении защита может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оборачиваться агрессией, компенсируя школьную </w:t>
      </w:r>
      <w:r w:rsidR="00A64882"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успешность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других сферах, в том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числе в асоциальной деятельности.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концу обучения в начальной школе в классе могут образовываться группы детей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(чаще мальчиков), которые утверждают себя через некоторое противостояние требованиям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мнению учителя. В этом возрасте детей уже начинает интересовать все, что связано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табакокурением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наркотиками. Это выступает как запретный и неизвестный мир и, как все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незнакомое и запретное, вызывает особое любопытство.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Немаловажным фактором приобщения к вредным привычкам может стать и 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обстоятельство, что младшему школьному возрасту присущ так называемый этап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естественного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саморазрушающего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поведения, когда все то, что связано с риском, кажется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особенно привлекательным. Главным образом это касается мальчиков. Ребенок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удовольствием демонстрирует "чудеса храбрости": не думая о последствиях, перебегает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дорогу прямо перед мчащейся машиной, забирается на крышу, совершает множество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других "подвигов". В том случае, если у ребенка недостаточно сформированы функции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самоконтроля, стремление к риску может провоцировать отклоняющееся поведение.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Предупреждение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алкоголизма у детей младшего школьного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возраста, основанное на разъяснении вредных последствий для организма, затруднено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отсутствием у детей базисных знаний из области анатомии и физиологии человека, поэтому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 них складывается абстрактное, личностно незначимое отношение к курению и приему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алкоголя. Это обусловливает определенные требования к ранней профилактике вредных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привычек. Например, чтобы сообщить детям о вредном воздействии табачного дыма на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дыхательную систему человека, необходимо в образной и доступной форме объяснить, как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функционирует эта система и почему ее нужно беречь, и не стремиться раньше времени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предлагать учащимся информацию, которую они будут подробно изучать в последующих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классах.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Основным направлением работы по предупреждению </w:t>
      </w:r>
      <w:proofErr w:type="spellStart"/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,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алкоголизма должно стать обоснование необходимости сохранения и поддержания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здоровья в любом возрасте, условием чего является отказ от вредных привычек.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Такая постановка вопроса создает основу для формирования здорового образа жизни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целом. А вот запугивание последствиями курения не только перестает со временем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восприниматься детьми, но и формирует у них неосознанный страх за здоровье курящих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родителей.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Таким образом, основные задачи предупреждения развития вредных привычек у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младших школьников - разъяснение пользы от физкультуры, закаливания организма,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ведения правильного здорового образа жизни и несовместимости с этим употребления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ПАВ, а также рассмотрение причин курения взрослых и вреда от пассивного курения.</w:t>
      </w:r>
    </w:p>
    <w:p w:rsidR="00A60DE4" w:rsidRPr="00A60DE4" w:rsidRDefault="00A60DE4" w:rsidP="00A64882">
      <w:pPr>
        <w:widowControl w:val="0"/>
        <w:spacing w:after="0" w:line="307" w:lineRule="exact"/>
        <w:ind w:left="2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Возрастные особенности младших подростков</w:t>
      </w:r>
      <w:r w:rsidR="00A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5-6 классы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 10-11 лет - пограничный между детством и отрочеством. В 11 лет начинается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перестройка организма, ребенок становится импульсивным, проявляет негативизм, для него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характерны частая смена настроений, ссоры со сверстниками, бунты против родителей.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особенности учащихся 5-6 классов. В связи с началом этапа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полового созревания происходят следующие изменения: дети чаще отвлекаются,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неадекватно реагируют на замечания, иногда ведут себя вызывающе, бывают раздражены,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капризны, их настроение часто меняется. Все эти особенности объективны и они быстро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пройдут и не окажут отрицательного влияния на учебу, взаимоотношения 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взрослыми,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если учителя и родители найдут целесообразные, щадящие методы и формы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взаимодействия с ребенком.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Именно в этом возрасте проявляется не подкрепленное еще реальной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ответственностью </w:t>
      </w:r>
      <w:r w:rsidRPr="00A6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"чувство взрослости" -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особая форма самосознания, возникающая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переходный период и определяющая основные отношения младших подростков с миром.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"Чувство взрослости" проявляется в противоречивом желании "быть взрослым":</w:t>
      </w:r>
    </w:p>
    <w:p w:rsidR="00A60DE4" w:rsidRPr="00A60DE4" w:rsidRDefault="00A60DE4" w:rsidP="00A60DE4">
      <w:pPr>
        <w:widowControl w:val="0"/>
        <w:numPr>
          <w:ilvl w:val="0"/>
          <w:numId w:val="23"/>
        </w:numPr>
        <w:tabs>
          <w:tab w:val="left" w:pos="14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одной стороны - стремление утвердить себя как старшего, выросшего;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потребность в равноправии, уважении и самостоятельности; требование серьезного,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доверительного отношения со стороны взрослых;</w:t>
      </w:r>
    </w:p>
    <w:p w:rsidR="00A60DE4" w:rsidRPr="00A60DE4" w:rsidRDefault="00A60DE4" w:rsidP="00A60DE4">
      <w:pPr>
        <w:widowControl w:val="0"/>
        <w:numPr>
          <w:ilvl w:val="0"/>
          <w:numId w:val="23"/>
        </w:numPr>
        <w:tabs>
          <w:tab w:val="left" w:pos="1458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другой стороны - повышенная зависимость от взрослых, "прилипчивость" 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классному руководителю, плач, капризы, желание оказаться в ситуации опеки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зависимости.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Пренебрежение этими требованиями, неудовлетворенность их потребностей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обостряет негативные черты подросткового кризиса. Если взрослые не предлагают детям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средств реализации их чувства взрослости, оно все равно проявится, но самым невыгодным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образом - уверенностью подростка в несправедливости и необъективности взрослых: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учителей, родителей.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1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знак протеста против диктата родителей подростки могут делать все "назло":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пропускать уроки, курить, дружить с теми, с кем запрещают родители. В более острых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ситуациях подростки могут убегать из дома, начинают употреблять спиртные напитки,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наркотики, токсические вещества.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Склонность к фантазированию,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некритическому планированию своего будущего.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Результат действия становится второстепенным, на первый план выступает свой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собственный авторский замысел.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Стремление экспериментировать,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используя свои возможности, - едва ли не самая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яркая характеристика младших подростков. Если взрослые не предоставляют младшим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подросткам развивающих культурных форм такого экспериментирования, то оно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реализуется лишь в самой поверхностной и примитивной форме - в экспериментах со своей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внешностью, в первых пробах курения, употребления спиртных напитков и т.д.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Сообщество взрослых ожидает от подростков способности понимать других людей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сосуществовать с ними на принципах равноправия и терпимости. Эта способность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человека называется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децентрацией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именно она создает условия для возможного понимания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другой культуры, другой эпохи, другого мировоззрения. У школьников она только начинает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формироваться в подростковом возрасте, при умелом построении диалога она может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окрепнуть и стать личностным образованием. Но развитие этой способности не терпит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суеты, требует осторожности и ненавязчивости. Речь идет о создании ситуаций, которые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учат подростков принимать разные точки зрения.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Младшие подростки характеризуются резким ростом познавательной активности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любознательности, возникновением познавательных интересов.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этот период подростку становится интересно многое, далеко выходящее за рамки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 повседневной жизни - это период "зенита любознательности". Проявления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любознательности поверхностны и практически не имеют связи со школьной программой.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Эта любознательность отражает увеличившийся интерес школьника к окружающему миру.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Подросток ощущает свои возросшие возможности, что имеет существенное значение для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"подпитки" чувства взрослости. В это время интересы еще достаточно неустойчивы, легко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меняются. Специфика интересов заключается в потребности подростка в общении со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сверстниками: общие увлечения дают повод для общения, определяют его содержание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средства. В значительной части случаев подросток интересуется тем, чем интересуются его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друзья. С этим связана и характерная для подростков "мода на интересы", когда какое-либо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увлечение как бы внезапно охватывает весь класс, параллель, а иногда и всю школу.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Подобная "мода" может причудливо соединять в различные комбинации самые разные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интересы - 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достаточно возвышенных до простых и даже вредных. Известны случаи,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когда младшие школьники начинают курить вследствие появившейся в школе "моды на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курение".</w:t>
      </w:r>
    </w:p>
    <w:p w:rsidR="00A60DE4" w:rsidRPr="00A60DE4" w:rsidRDefault="00A60DE4" w:rsidP="00A60DE4">
      <w:pPr>
        <w:widowControl w:val="0"/>
        <w:spacing w:after="30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Своеобразной чертой подростковых интересов является безоглядность увлечения,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когда интерес часто случайный и ситуативный, вдруг приобретает сверхценный характер,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становится чрезмерным.</w:t>
      </w:r>
    </w:p>
    <w:p w:rsidR="00A60DE4" w:rsidRPr="00A60DE4" w:rsidRDefault="00A60DE4" w:rsidP="00A60DE4">
      <w:pPr>
        <w:widowControl w:val="0"/>
        <w:spacing w:after="0" w:line="307" w:lineRule="exact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Возрастные особенности подростков 7-8 классы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 лет - начало длительного и одного из важных периодов развития человека, -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"возраст второго рождения личности". В психологическом облике 13 -летнего подростка во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многом сохраняются "детские черты" и наиболее полное воплощение получают те линии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развития, которые прослеживаются на протяжении предподросткового и младшего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подросткового возраста.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Признаки наступления переломного момента между детством и пубертатной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стадией:</w:t>
      </w:r>
    </w:p>
    <w:p w:rsidR="00A60DE4" w:rsidRPr="00A60DE4" w:rsidRDefault="00A60DE4" w:rsidP="00A60DE4">
      <w:pPr>
        <w:widowControl w:val="0"/>
        <w:numPr>
          <w:ilvl w:val="0"/>
          <w:numId w:val="23"/>
        </w:numPr>
        <w:tabs>
          <w:tab w:val="left" w:pos="143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настроение характеризуется повышенной лабильностью, постоянными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переходами между веселостью и грустью, унынием с чувством неудовлетворенности собой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окружающим миром;</w:t>
      </w:r>
    </w:p>
    <w:p w:rsidR="00A60DE4" w:rsidRPr="00A60DE4" w:rsidRDefault="00A60DE4" w:rsidP="00A60DE4">
      <w:pPr>
        <w:widowControl w:val="0"/>
        <w:numPr>
          <w:ilvl w:val="0"/>
          <w:numId w:val="23"/>
        </w:numPr>
        <w:tabs>
          <w:tab w:val="left" w:pos="143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мир психических переживаний становится пронизанным парадоксальностью: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уверенность в себе сменяется робостью и застенчивостью; чрезмерная активность -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пассивностью; эгоизм чередуется с альтруистичностью; тяга к общению - с замкнутостью;</w:t>
      </w:r>
    </w:p>
    <w:p w:rsidR="00A60DE4" w:rsidRPr="00A60DE4" w:rsidRDefault="00A60DE4" w:rsidP="00A60DE4">
      <w:pPr>
        <w:widowControl w:val="0"/>
        <w:numPr>
          <w:ilvl w:val="0"/>
          <w:numId w:val="23"/>
        </w:numPr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проявляется повышенная чувствительность к критическим замечаниям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сверстников и взрослых (не родителей), к тому, как на него смотрят, и что о нем говорят;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подросток становится легко возбудимым, раздражительным и одновременно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незащищенным, ранимым;</w:t>
      </w:r>
    </w:p>
    <w:p w:rsidR="00A60DE4" w:rsidRPr="00A60DE4" w:rsidRDefault="00A60DE4" w:rsidP="00A64882">
      <w:pPr>
        <w:widowControl w:val="0"/>
        <w:numPr>
          <w:ilvl w:val="0"/>
          <w:numId w:val="23"/>
        </w:numPr>
        <w:tabs>
          <w:tab w:val="left" w:pos="143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общее снижение работоспособности с чувством физического недомогания,</w:t>
      </w:r>
      <w:r w:rsidR="00A6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может сопровождаться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проявлениями вегето-сосудистой дистонии,</w:t>
      </w:r>
      <w:r w:rsidR="00A6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функциональными нарушениями со стороны отдельных</w:t>
      </w:r>
      <w:r w:rsidR="00A6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соматических систем - дыхания, 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пищеварения, кровообращения и пр.</w:t>
      </w:r>
    </w:p>
    <w:p w:rsidR="00A60DE4" w:rsidRPr="00A60DE4" w:rsidRDefault="00A60DE4" w:rsidP="00A64882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Потребность в общении со сверстниками становится одной из центральных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потребностей подростка. Принадлежность к группе играет существенную роль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самоопределении подростка и в определении его статуса в глазах ровесников. Особенно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большую роль играет воздействие окружения школьника, часто принимающее форму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группового давления. А поскольку в подростковом возрасте потребность в одобрении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поведения со стороны высока, то курение может стать той минимальной жертвой, которую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готов принести подросток, чтобы быть принятым в компанию. Поэтому</w:t>
      </w:r>
      <w:r w:rsidR="00A6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преодоление давления группы сверстников в подростковом возрасте - важнейшая проблема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профилактики употребления ПАВ, а информирование о вредных последствиях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алкоголизма имеет только вспомогательное значение.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Следует также иметь в виду повышенную потребность подростков в эмоциональном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насыщении, "жажду ощущений", причем новых и сильных, с чем бывают связаны весьма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рискованные формы поведения: курение, первое знакомство с другими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психоактивными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веществами.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Негативную роль в приобщении подростков к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табакокурению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алкоголизму могут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сыграть и некоторые характерологические особенности подростков, такие как акцентуация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характера. Подростковый возраст - критический период проявления различных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акцентуаций. В этом возрасте особенно резко проявляется характер, некоторые из его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свойств, не будучи сами по себе патологическими, тем не менее, повышают вероятность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психической травмы или отклоняющегося поведения. Психологи определяют акцентуацию,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 чрезмерное заострение некоторых личностных черт. Подростки с акцентуациями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характера составляют группу "повышенного риска", так как они податливы 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определенным пагубным влияниям среды. Акцентуация требует дополнительного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внимания со стороны родителей и педагогов, поскольку в подростковом возрасте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акцентуированные черты могут провоцировать приобщение к курению, алкоголю и даже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наркотикам.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статистике именно у учащихся седьмых-восьмых классов происходит первое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серьезное приобщение к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табакокурению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Именно в этих классах в соответствии с принципом о том, что активные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профилактические мероприятия должны немного опережать возникновение у подростков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первого "пика" интереса к курению, необходимо проводить основную профилактическую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работу силами педагогов, психологов, медицинских работников и родителей.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Таким образом, предупреждение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 подростков необходимо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проводить с учетом их возрастно-психологических особенностей. Одна из самых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эффективных форм такой работы - проведение групповых дискуссий на темы, связанные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курением. На дискуссиях подростки обучаются четко формулировать аргументы против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курения, а также активно использовать их в ходе обсуждения. В результате этого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происходит формирование группового мнения, направленного против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других вредных привычек, связанных с употреблением ПАВ.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Другая форма предупреждения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табакокурения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подростковом возрасте - проведение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ролевых игр, во время которых проигрываются основные ситуации, связанные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противодействием давлению сверстников. Подростки знают, что труднее всего бывает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отказать не только группе, но и ближайшему другу, который настойчиво предлагает курить.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Проведение такого рода тренингов показало, что основная ошибка подростков -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хаотическая и разноплановая аргументация своего отказа закурить, недостаточное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уважение к своему мнению, нечеткость собственной позиции.</w:t>
      </w:r>
    </w:p>
    <w:p w:rsidR="00A60DE4" w:rsidRPr="00A60DE4" w:rsidRDefault="00A60DE4" w:rsidP="00A60DE4">
      <w:pPr>
        <w:widowControl w:val="0"/>
        <w:spacing w:after="304" w:line="312" w:lineRule="exact"/>
        <w:ind w:left="400" w:firstLine="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задача в работе с подростками - отработка социальных навыков (умения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побеждать в споре, не поддаваться на уговоры и т.п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..).</w:t>
      </w:r>
      <w:proofErr w:type="gramEnd"/>
    </w:p>
    <w:p w:rsidR="00A64882" w:rsidRDefault="00A64882" w:rsidP="00A60DE4">
      <w:pPr>
        <w:widowControl w:val="0"/>
        <w:spacing w:after="0" w:line="307" w:lineRule="exact"/>
        <w:ind w:left="2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60DE4" w:rsidRPr="00A60DE4" w:rsidRDefault="00A60DE4" w:rsidP="00A60DE4">
      <w:pPr>
        <w:widowControl w:val="0"/>
        <w:spacing w:after="0" w:line="307" w:lineRule="exact"/>
        <w:ind w:left="2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Возрастные особенности старшеклассников 9-е классы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отличие от подростков, у старшеклассников в меньшей степени выражена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эмоциональная зависимость от группы сверстников. Общение старшеклассников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становится более избирательным, меняется соотношение значимых других, но во многих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вопросах, особенно в том, что касается досуга, моды, художественных вкусов, они больше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ориентируются на мнение сверстников. На первый план выдвигаются формы поведения,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выражающие индивидуальность. Им уже не надо кому-то доказывать свою взрослость.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Старшеклассники обладают уже весьма высокой степенью автономии от старших,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прежде всего родителей и учителей, и покушение на эту автономию часто вызывает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конфликты. Это не означает, что старшие вообще теряют авторитет; в наиболее серьезных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вопросах (выбор профессии, мировоззренческое самоопределение, поведение в сложных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ситуациях) влияние родителей большей частью перевешивает влияние сверстников. Однако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взрослым приходится доказывать свою правоту не авторитарно, а апеллируя 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рациональным доводам.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раннем юношеском возрасте следует различать два принципиально разных типа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развития: прагматический и творческий.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прагматического типа характерна ориентация на целесообразность и на уход от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источников беспокойства. Прагматически ориентированные юноши и девушки, у которых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доминируют материальные ценности и которые часто не стремятся получать образование,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вызывают определенную тревогу. Их развитие не является развитием в собственном смысле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слова, поскольку их личность устроена так, что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центральм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становится стремление 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гомеостатическому равновесию, к уходу от источников беспокойства, что как раз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препятствует развитию. На практике оказывается, что тому же молодому человеку часто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проще всего «уйти от источника беспокойства» за счет курения, алкоголя, наркотиков.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творческом пути развития интересы старшеклассников устремлены далеко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будущее, и они в своей жизни ведут себя в известной степени независимо от того, что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считается целесообразным или «разумным», активно включая различные новые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познавательные или иные формирующие возможности в собственный образ жизни.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Работая с 15-17-летними юношами и девушками, важно учитывать это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принципиальное различие двух типов развития. У любого молодого человека 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есть обе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тенденции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и гомеостатическая, и творческая, однако соотношение их может быть очень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различно благодаря биологическим, биографическим, социальным факторам.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данным различных исследований в старших классах число курильщиков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«любителей пива» резко возрастает. Здесь немалую роль играет реклама, которая в той или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иной степени оказывает воздействие на формирующийся стиль жизни и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самовосприятие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молодого человека или девушки. Соединение идеи курения с такими понятиями, как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молодость, красота, жизненный успех, победа в значительной степени укрепляет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социально-психологическую мотивацию приобретения вредной привычки.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у многих старшеклассников курение уже вошло в привычку,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формируется зависимость от табака. Молодые люди начинают понимать, как трудно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отказаться от курения, даже если знаешь, что это вредно для здоровья. Таким образом,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старшем школьном возрасте особо важна тема отказа от курения.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Еще одна проблема, связанная с курением и алкоголизмом актуальная для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юношества, - это проблема здоровья и красоты женщины, деторождения, материнства 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охраны матери и ребенка от пагубного влияния табачного дыма. Поэтому составляющей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частью воспитательной работы со старшеклассниками должно стать их ознакомление с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основами супружества, материнства и отцовства.</w:t>
      </w:r>
    </w:p>
    <w:p w:rsidR="00A60DE4" w:rsidRPr="00A60DE4" w:rsidRDefault="00A60DE4" w:rsidP="00A60DE4">
      <w:pPr>
        <w:widowControl w:val="0"/>
        <w:spacing w:after="0" w:line="307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Но здесь нельзя "переусердствовать" - слишком сильный нажим может привести к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противоположному результату, поскольку у школьников все еще силен мотив негативного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поведения, противопоставления себя миру взрослых. Так, например, рассказывая о том, что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курящая девушка становится непривлекательной, можно встретить оппозицию - реальные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примеры из жизни старшеклассниц противоречат такому утверждению, что в свою очередь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вызывает недоверие и ко всей остальной информации о вреде курения. Лучше сообщить,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строго придерживаясь фактов, что табачный дым оставляет налет на зубах, портит волосы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т.д. При этом важно постоянно подчеркивать, что отказ от курения позволяет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восстановить утраченную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привлекател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чем раньше это произойдет,</w:t>
      </w:r>
    </w:p>
    <w:p w:rsidR="00A60DE4" w:rsidRPr="00A60DE4" w:rsidRDefault="00A60DE4" w:rsidP="00A60DE4">
      <w:pPr>
        <w:widowControl w:val="0"/>
        <w:spacing w:after="0" w:line="31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 лучше для сохранения внешности. А вот высказывания учителя и тематические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беседы о влиянии курения на здоровье будущих детей не должны допускать компромисса.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Надо особо отметить недопустимость курения во время беременности и грудного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вскармливания, так как это касается не личного пристрастия женщины, а жизни и здоровья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ребенка, нарушения его права на здоровье.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Другой аспект, на котором следует акцентировать внимание учащихся, - вред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пассивного курения и ответственность курильщика перед окружающими и членами семьи.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Тезис здесь такой - курение перестает быть личным делом каждого, если оно вторгается в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жизнь других людей. Этот тезис может найти свое развитие в дискуссиях о правах курящих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некурящих или о том, могут ли дети упрекать родителей за курение.</w:t>
      </w:r>
    </w:p>
    <w:p w:rsidR="00A60DE4" w:rsidRPr="00A60DE4" w:rsidRDefault="00A60DE4" w:rsidP="00A60DE4">
      <w:pPr>
        <w:widowControl w:val="0"/>
        <w:spacing w:after="0" w:line="312" w:lineRule="exact"/>
        <w:ind w:left="40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Говоря о возрастных особенностях, психологических факторах риска развития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вредных привычек, важно понимать, что они способны только потенциально приобщить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ребенка к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табакокурению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другим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психоактивным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веществам. Реализуется или 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нет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этот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потенциал - зависит от взрослых, окружающих ребенка. Если родители сумеют вовремя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научить ребенка регулировать свое состояние, удовлетворять потребность в получении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удовольствия за счет источников, не разрушающих физическое и психическое здоровье, то</w:t>
      </w:r>
      <w:r w:rsidRPr="00A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даже его предрасположенность к негативным влияниям не сыграет своей печальной роли.</w:t>
      </w:r>
    </w:p>
    <w:p w:rsidR="00A64882" w:rsidRDefault="00A64882" w:rsidP="00A60DE4">
      <w:pPr>
        <w:widowControl w:val="0"/>
        <w:spacing w:after="163" w:line="260" w:lineRule="exact"/>
        <w:ind w:left="1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64882" w:rsidRDefault="00A64882" w:rsidP="00A60DE4">
      <w:pPr>
        <w:widowControl w:val="0"/>
        <w:spacing w:after="163" w:line="260" w:lineRule="exact"/>
        <w:ind w:left="1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60DE4" w:rsidRPr="00A60DE4" w:rsidRDefault="00A60DE4" w:rsidP="00A60DE4">
      <w:pPr>
        <w:widowControl w:val="0"/>
        <w:spacing w:after="163" w:line="260" w:lineRule="exact"/>
        <w:ind w:left="1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Тематика классных часов по профилактике употребления алкоголя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«Напитки: полезные и вредные для здоровья»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 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4кл.)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«Чижик-Пыжик. Пьющие дети» (5кл)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«Детки в пивной клетке» (6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.)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«Давайте выпьем или алкоголь по </w:t>
      </w:r>
      <w:proofErr w:type="gram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научному</w:t>
      </w:r>
      <w:proofErr w:type="gram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»(7)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«Алкоголь и женщина» (8)</w:t>
      </w:r>
    </w:p>
    <w:p w:rsidR="00A60DE4" w:rsidRPr="00A60DE4" w:rsidRDefault="00A60DE4" w:rsidP="00A60DE4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Диспут «Влияет ли алкоголизм на будущее?» (9)</w:t>
      </w:r>
    </w:p>
    <w:p w:rsidR="00A64882" w:rsidRDefault="00A60DE4" w:rsidP="00A64882">
      <w:pPr>
        <w:widowControl w:val="0"/>
        <w:numPr>
          <w:ilvl w:val="0"/>
          <w:numId w:val="24"/>
        </w:numPr>
        <w:tabs>
          <w:tab w:val="left" w:pos="188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Тренинг «Как противостоять групп</w:t>
      </w:r>
      <w:r w:rsidR="00A648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овому давлению и не употреблять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психоактивные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вещества» (10)</w:t>
      </w:r>
    </w:p>
    <w:p w:rsidR="00A60DE4" w:rsidRDefault="00A60DE4" w:rsidP="00A64882">
      <w:pPr>
        <w:widowControl w:val="0"/>
        <w:numPr>
          <w:ilvl w:val="0"/>
          <w:numId w:val="24"/>
        </w:numPr>
        <w:tabs>
          <w:tab w:val="left" w:pos="1887"/>
        </w:tabs>
        <w:spacing w:after="0" w:line="31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«Алкоголь и преступления» (11кл)</w:t>
      </w:r>
    </w:p>
    <w:p w:rsidR="00A64882" w:rsidRPr="00A60DE4" w:rsidRDefault="00A64882" w:rsidP="00A64882">
      <w:pPr>
        <w:widowControl w:val="0"/>
        <w:tabs>
          <w:tab w:val="left" w:pos="1887"/>
        </w:tabs>
        <w:spacing w:after="0" w:line="31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60DE4" w:rsidRPr="00A60DE4" w:rsidRDefault="00A60DE4" w:rsidP="00A60DE4">
      <w:pPr>
        <w:widowControl w:val="0"/>
        <w:spacing w:after="240" w:line="26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Тематика классных часов по профилактике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табакокурения</w:t>
      </w:r>
      <w:proofErr w:type="spellEnd"/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25"/>
        </w:tabs>
        <w:spacing w:after="68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«Почему важно быть здоровым» (1кл)</w:t>
      </w:r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«Умей организовать досуг» (2кл)</w:t>
      </w:r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Злой волшебник табак (3кл)</w:t>
      </w:r>
    </w:p>
    <w:p w:rsidR="00A60DE4" w:rsidRPr="00A60DE4" w:rsidRDefault="00A64882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«Безвредного табака не бывает»(</w:t>
      </w:r>
      <w:r w:rsidR="00A60DE4"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5 </w:t>
      </w:r>
      <w:proofErr w:type="spellStart"/>
      <w:r w:rsidR="00A60DE4"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="00A60DE4"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Ролевая игра «Я против курения» (6кл)</w:t>
      </w:r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«Женщина и табак» (7кл)</w:t>
      </w:r>
    </w:p>
    <w:p w:rsidR="00A60DE4" w:rsidRPr="00A60DE4" w:rsidRDefault="00A60DE4" w:rsidP="00A60DE4">
      <w:pPr>
        <w:widowControl w:val="0"/>
        <w:numPr>
          <w:ilvl w:val="0"/>
          <w:numId w:val="25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Курильщик</w:t>
      </w:r>
      <w:r w:rsidR="00A648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- сам себе «могильщик» (8кл)</w:t>
      </w:r>
    </w:p>
    <w:p w:rsidR="00A64882" w:rsidRDefault="00A60DE4" w:rsidP="00A64882">
      <w:pPr>
        <w:widowControl w:val="0"/>
        <w:numPr>
          <w:ilvl w:val="0"/>
          <w:numId w:val="25"/>
        </w:num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«Как бросить курить» (9- 10кл) </w:t>
      </w:r>
    </w:p>
    <w:p w:rsidR="00A60DE4" w:rsidRDefault="00A60DE4" w:rsidP="00A64882">
      <w:pPr>
        <w:widowControl w:val="0"/>
        <w:numPr>
          <w:ilvl w:val="0"/>
          <w:numId w:val="25"/>
        </w:num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9. Затянись ... и будь «счастлив» (11кл)</w:t>
      </w:r>
    </w:p>
    <w:p w:rsidR="00A64882" w:rsidRDefault="00A64882" w:rsidP="00A64882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64882" w:rsidRPr="00A60DE4" w:rsidRDefault="00A64882" w:rsidP="00A64882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60DE4" w:rsidRPr="00A60DE4" w:rsidRDefault="00A60DE4" w:rsidP="00A60DE4">
      <w:pPr>
        <w:widowControl w:val="0"/>
        <w:spacing w:after="163" w:line="26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Тематика классных часов по профилактике употребления наркотиков</w:t>
      </w:r>
    </w:p>
    <w:p w:rsidR="00A60DE4" w:rsidRPr="00A60DE4" w:rsidRDefault="00A60DE4" w:rsidP="00A60DE4">
      <w:pPr>
        <w:widowControl w:val="0"/>
        <w:numPr>
          <w:ilvl w:val="0"/>
          <w:numId w:val="26"/>
        </w:numPr>
        <w:tabs>
          <w:tab w:val="left" w:pos="72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«Прекрасное слово - жизнь!» 4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</w:p>
    <w:p w:rsidR="00A60DE4" w:rsidRPr="00A60DE4" w:rsidRDefault="00A60DE4" w:rsidP="00A60DE4">
      <w:pPr>
        <w:widowControl w:val="0"/>
        <w:numPr>
          <w:ilvl w:val="0"/>
          <w:numId w:val="26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«Первая проба наркотика - начало полета, в конце которого - падение» 5кл</w:t>
      </w:r>
    </w:p>
    <w:p w:rsidR="00A60DE4" w:rsidRPr="00A60DE4" w:rsidRDefault="00A60DE4" w:rsidP="00A60DE4">
      <w:pPr>
        <w:widowControl w:val="0"/>
        <w:numPr>
          <w:ilvl w:val="0"/>
          <w:numId w:val="26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Семинар - тренинг «Сумей сказать нет!» -6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</w:p>
    <w:p w:rsidR="00A64882" w:rsidRDefault="00A60DE4" w:rsidP="00A60DE4">
      <w:pPr>
        <w:widowControl w:val="0"/>
        <w:numPr>
          <w:ilvl w:val="0"/>
          <w:numId w:val="26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«Наркотики: употребление, злоупотребление, болезнь»7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A60DE4" w:rsidRPr="00A60DE4" w:rsidRDefault="00A60DE4" w:rsidP="00A64882">
      <w:pPr>
        <w:widowControl w:val="0"/>
        <w:numPr>
          <w:ilvl w:val="0"/>
          <w:numId w:val="26"/>
        </w:numPr>
        <w:tabs>
          <w:tab w:val="left" w:pos="74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Тренинг «Профилактика</w:t>
      </w:r>
      <w:r w:rsidR="00A648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наркомании в подростковой среде » 8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60DE4" w:rsidRPr="00A60DE4" w:rsidRDefault="00A60DE4" w:rsidP="00A60DE4">
      <w:pPr>
        <w:widowControl w:val="0"/>
        <w:numPr>
          <w:ilvl w:val="0"/>
          <w:numId w:val="27"/>
        </w:numPr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Круглый стол « Если друг оказался вдруг. » 9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60DE4" w:rsidRPr="00A60DE4" w:rsidRDefault="00A60DE4" w:rsidP="00A60DE4">
      <w:pPr>
        <w:widowControl w:val="0"/>
        <w:numPr>
          <w:ilvl w:val="0"/>
          <w:numId w:val="27"/>
        </w:numPr>
        <w:tabs>
          <w:tab w:val="left" w:pos="73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Семинар - тренинг «Наркомания» 10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60DE4" w:rsidRPr="00A60DE4" w:rsidRDefault="00A60DE4" w:rsidP="00A60DE4">
      <w:pPr>
        <w:widowControl w:val="0"/>
        <w:numPr>
          <w:ilvl w:val="0"/>
          <w:numId w:val="27"/>
        </w:numPr>
        <w:tabs>
          <w:tab w:val="left" w:pos="739"/>
        </w:tabs>
        <w:spacing w:after="277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Семинар-тренинг «Мое решение» 11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</w:p>
    <w:p w:rsidR="00A60DE4" w:rsidRPr="00A60DE4" w:rsidRDefault="00A60DE4" w:rsidP="00A60DE4">
      <w:pPr>
        <w:widowControl w:val="0"/>
        <w:spacing w:after="155" w:line="346" w:lineRule="exact"/>
        <w:ind w:left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Тематика классных часов по профилактике социально значимых инфекций</w:t>
      </w: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(ВИЧ/СПИД)</w:t>
      </w:r>
    </w:p>
    <w:p w:rsidR="00A60DE4" w:rsidRPr="00A60DE4" w:rsidRDefault="00A60DE4" w:rsidP="00A60DE4">
      <w:pPr>
        <w:widowControl w:val="0"/>
        <w:numPr>
          <w:ilvl w:val="0"/>
          <w:numId w:val="28"/>
        </w:numPr>
        <w:tabs>
          <w:tab w:val="left" w:pos="725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СПИД/ВИЧ - 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мультфильм</w:t>
      </w: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«История и гипотезы» (4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A60DE4" w:rsidRPr="00A60DE4" w:rsidRDefault="00A60DE4" w:rsidP="00A60DE4">
      <w:pPr>
        <w:widowControl w:val="0"/>
        <w:numPr>
          <w:ilvl w:val="0"/>
          <w:numId w:val="28"/>
        </w:numPr>
        <w:tabs>
          <w:tab w:val="left" w:pos="74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Остров СПИД (5) - с 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просмотром видеофильма</w:t>
      </w:r>
    </w:p>
    <w:p w:rsidR="00A64882" w:rsidRDefault="00A60DE4" w:rsidP="00A60DE4">
      <w:pPr>
        <w:widowControl w:val="0"/>
        <w:numPr>
          <w:ilvl w:val="0"/>
          <w:numId w:val="28"/>
        </w:numPr>
        <w:tabs>
          <w:tab w:val="left" w:pos="74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пределах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АУТа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(7) - с 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просмотром видеофильма</w:t>
      </w: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A60DE4" w:rsidRPr="00A60DE4" w:rsidRDefault="00A60DE4" w:rsidP="00A64882">
      <w:pPr>
        <w:widowControl w:val="0"/>
        <w:numPr>
          <w:ilvl w:val="0"/>
          <w:numId w:val="28"/>
        </w:numPr>
        <w:tabs>
          <w:tab w:val="left" w:pos="74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ВИЧ, СПИД, другие болезни</w:t>
      </w:r>
      <w:r w:rsidR="00A648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поведения - (9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A60DE4" w:rsidRPr="00A60DE4" w:rsidRDefault="00A60DE4" w:rsidP="00A60DE4">
      <w:pPr>
        <w:widowControl w:val="0"/>
        <w:numPr>
          <w:ilvl w:val="0"/>
          <w:numId w:val="26"/>
        </w:numPr>
        <w:tabs>
          <w:tab w:val="left" w:pos="74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Беседа «Они умерли от СПИДа» - 10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кл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60DE4" w:rsidRPr="00A60DE4" w:rsidRDefault="00A60DE4" w:rsidP="00A60DE4">
      <w:pPr>
        <w:widowControl w:val="0"/>
        <w:numPr>
          <w:ilvl w:val="0"/>
          <w:numId w:val="26"/>
        </w:numPr>
        <w:tabs>
          <w:tab w:val="left" w:pos="744"/>
        </w:tabs>
        <w:spacing w:after="334" w:line="30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Император СПИД (11кл) - с </w:t>
      </w:r>
      <w:r w:rsidRPr="00A6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просмотром видеофильма</w:t>
      </w:r>
    </w:p>
    <w:p w:rsidR="00A60DE4" w:rsidRPr="00A60DE4" w:rsidRDefault="00A60DE4" w:rsidP="00A60DE4">
      <w:pPr>
        <w:widowControl w:val="0"/>
        <w:spacing w:after="360" w:line="26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Тематика родительских собраний по профилактике употребления ПАВ</w:t>
      </w:r>
    </w:p>
    <w:p w:rsidR="00A60DE4" w:rsidRPr="00A60DE4" w:rsidRDefault="00A60DE4" w:rsidP="00A60DE4">
      <w:pPr>
        <w:widowControl w:val="0"/>
        <w:numPr>
          <w:ilvl w:val="0"/>
          <w:numId w:val="29"/>
        </w:numPr>
        <w:tabs>
          <w:tab w:val="left" w:pos="708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Роль семьи в формировании здорового образа жизни» - 1кл.</w:t>
      </w:r>
    </w:p>
    <w:p w:rsidR="00A60DE4" w:rsidRPr="00A60DE4" w:rsidRDefault="00A60DE4" w:rsidP="00A60DE4">
      <w:pPr>
        <w:widowControl w:val="0"/>
        <w:numPr>
          <w:ilvl w:val="0"/>
          <w:numId w:val="29"/>
        </w:numPr>
        <w:tabs>
          <w:tab w:val="left" w:pos="720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«Меры профилактики формирования компьютерной и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гаждет</w:t>
      </w:r>
      <w:proofErr w:type="spellEnd"/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- зависимости у ребенка» -</w:t>
      </w:r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br/>
        <w:t xml:space="preserve">2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«Свободное время - для души и с пользой» - 3 </w:t>
      </w:r>
      <w:proofErr w:type="spellStart"/>
      <w:r w:rsidRPr="00A60DE4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«Вредные привычки - профилактика в раннем возрасте» - 4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Просмотр и обсуждение фильма «Чижик-Пыжик. Пьющие дети» - 5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«Спасем детей от дыма сигарет» - 6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>Тематическая беседа «Как определить, что ребенок начал употреблять наркотики?» - 7</w:t>
      </w:r>
      <w:r w:rsidRPr="00A64882">
        <w:rPr>
          <w:rFonts w:ascii="Times New Roman" w:hAnsi="Times New Roman" w:cs="Times New Roman"/>
          <w:sz w:val="24"/>
        </w:rPr>
        <w:br/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«Как помочь ребенку сказать «нет» алкоголю и наркотикам» - 8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>Беседа «Что делать, если вы подозреваете, что ваш ребенок употребляет</w:t>
      </w:r>
      <w:r w:rsidRPr="00A64882">
        <w:rPr>
          <w:rFonts w:ascii="Times New Roman" w:hAnsi="Times New Roman" w:cs="Times New Roman"/>
          <w:sz w:val="24"/>
        </w:rPr>
        <w:br/>
        <w:t xml:space="preserve">наркотики?»-9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4882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«Подросток в мире вредных привычек» - 10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  <w:r w:rsidRPr="00A64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A60DE4" w:rsidRPr="00A64882" w:rsidRDefault="00A60DE4" w:rsidP="00A64882">
      <w:pPr>
        <w:widowControl w:val="0"/>
        <w:numPr>
          <w:ilvl w:val="0"/>
          <w:numId w:val="29"/>
        </w:numPr>
        <w:tabs>
          <w:tab w:val="left" w:pos="720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A64882">
        <w:rPr>
          <w:rFonts w:ascii="Times New Roman" w:hAnsi="Times New Roman" w:cs="Times New Roman"/>
          <w:sz w:val="24"/>
        </w:rPr>
        <w:t xml:space="preserve">Родительский всеобуч «СПИД - проблема XXI века» - 11 </w:t>
      </w:r>
      <w:proofErr w:type="spellStart"/>
      <w:r w:rsidRPr="00A64882">
        <w:rPr>
          <w:rFonts w:ascii="Times New Roman" w:hAnsi="Times New Roman" w:cs="Times New Roman"/>
          <w:sz w:val="24"/>
        </w:rPr>
        <w:t>кл</w:t>
      </w:r>
      <w:proofErr w:type="spellEnd"/>
    </w:p>
    <w:p w:rsidR="006A350F" w:rsidRPr="006A350F" w:rsidRDefault="006A350F" w:rsidP="006A350F">
      <w:pPr>
        <w:ind w:left="720"/>
        <w:rPr>
          <w:i/>
        </w:rPr>
      </w:pPr>
    </w:p>
    <w:sectPr w:rsidR="006A350F" w:rsidRPr="006A350F" w:rsidSect="0030709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73"/>
    <w:multiLevelType w:val="multilevel"/>
    <w:tmpl w:val="06F08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837BA"/>
    <w:multiLevelType w:val="multilevel"/>
    <w:tmpl w:val="57326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76B2F"/>
    <w:multiLevelType w:val="multilevel"/>
    <w:tmpl w:val="822AF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877F4"/>
    <w:multiLevelType w:val="multilevel"/>
    <w:tmpl w:val="57326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77EF6"/>
    <w:multiLevelType w:val="multilevel"/>
    <w:tmpl w:val="97B6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B1B22"/>
    <w:multiLevelType w:val="multilevel"/>
    <w:tmpl w:val="4920C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051CA"/>
    <w:multiLevelType w:val="multilevel"/>
    <w:tmpl w:val="D63A0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97F3D"/>
    <w:multiLevelType w:val="multilevel"/>
    <w:tmpl w:val="40742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6C92"/>
    <w:multiLevelType w:val="multilevel"/>
    <w:tmpl w:val="EB969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89730E"/>
    <w:multiLevelType w:val="multilevel"/>
    <w:tmpl w:val="6AFA7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86186"/>
    <w:multiLevelType w:val="multilevel"/>
    <w:tmpl w:val="47CCD128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B4544"/>
    <w:multiLevelType w:val="multilevel"/>
    <w:tmpl w:val="E668B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17B9D"/>
    <w:multiLevelType w:val="multilevel"/>
    <w:tmpl w:val="18EC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635F8"/>
    <w:multiLevelType w:val="multilevel"/>
    <w:tmpl w:val="33781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27CC4"/>
    <w:multiLevelType w:val="multilevel"/>
    <w:tmpl w:val="98581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B9711E"/>
    <w:multiLevelType w:val="multilevel"/>
    <w:tmpl w:val="D4E2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C47AF0"/>
    <w:multiLevelType w:val="multilevel"/>
    <w:tmpl w:val="3C840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7C7812"/>
    <w:multiLevelType w:val="hybridMultilevel"/>
    <w:tmpl w:val="164CC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C412EA"/>
    <w:multiLevelType w:val="hybridMultilevel"/>
    <w:tmpl w:val="B82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30AF2"/>
    <w:multiLevelType w:val="multilevel"/>
    <w:tmpl w:val="2BA4B7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022D58"/>
    <w:multiLevelType w:val="multilevel"/>
    <w:tmpl w:val="683A1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04131"/>
    <w:multiLevelType w:val="multilevel"/>
    <w:tmpl w:val="622EFD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F3393"/>
    <w:multiLevelType w:val="multilevel"/>
    <w:tmpl w:val="AF5CF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4250E"/>
    <w:multiLevelType w:val="multilevel"/>
    <w:tmpl w:val="83CA6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F27A1C"/>
    <w:multiLevelType w:val="multilevel"/>
    <w:tmpl w:val="C26A0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755B4"/>
    <w:multiLevelType w:val="multilevel"/>
    <w:tmpl w:val="482C24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745D1"/>
    <w:multiLevelType w:val="multilevel"/>
    <w:tmpl w:val="3CA87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0D7BB3"/>
    <w:multiLevelType w:val="hybridMultilevel"/>
    <w:tmpl w:val="D56C3818"/>
    <w:lvl w:ilvl="0" w:tplc="3C6E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8F62EC"/>
    <w:multiLevelType w:val="multilevel"/>
    <w:tmpl w:val="9F6A52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109E6"/>
    <w:multiLevelType w:val="multilevel"/>
    <w:tmpl w:val="EC80AA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A2B6D"/>
    <w:multiLevelType w:val="hybridMultilevel"/>
    <w:tmpl w:val="60BA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3394"/>
    <w:multiLevelType w:val="hybridMultilevel"/>
    <w:tmpl w:val="3D428630"/>
    <w:lvl w:ilvl="0" w:tplc="9EDE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9A28ED"/>
    <w:multiLevelType w:val="multilevel"/>
    <w:tmpl w:val="97B6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32"/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26"/>
  </w:num>
  <w:num w:numId="10">
    <w:abstractNumId w:val="29"/>
  </w:num>
  <w:num w:numId="11">
    <w:abstractNumId w:val="11"/>
  </w:num>
  <w:num w:numId="12">
    <w:abstractNumId w:val="21"/>
  </w:num>
  <w:num w:numId="13">
    <w:abstractNumId w:val="8"/>
  </w:num>
  <w:num w:numId="14">
    <w:abstractNumId w:val="23"/>
  </w:num>
  <w:num w:numId="15">
    <w:abstractNumId w:val="9"/>
  </w:num>
  <w:num w:numId="16">
    <w:abstractNumId w:val="6"/>
  </w:num>
  <w:num w:numId="17">
    <w:abstractNumId w:val="28"/>
  </w:num>
  <w:num w:numId="18">
    <w:abstractNumId w:val="22"/>
  </w:num>
  <w:num w:numId="19">
    <w:abstractNumId w:val="19"/>
  </w:num>
  <w:num w:numId="20">
    <w:abstractNumId w:val="20"/>
  </w:num>
  <w:num w:numId="21">
    <w:abstractNumId w:val="2"/>
  </w:num>
  <w:num w:numId="22">
    <w:abstractNumId w:val="12"/>
  </w:num>
  <w:num w:numId="23">
    <w:abstractNumId w:val="5"/>
  </w:num>
  <w:num w:numId="24">
    <w:abstractNumId w:val="7"/>
  </w:num>
  <w:num w:numId="25">
    <w:abstractNumId w:val="24"/>
  </w:num>
  <w:num w:numId="26">
    <w:abstractNumId w:val="16"/>
  </w:num>
  <w:num w:numId="27">
    <w:abstractNumId w:val="25"/>
  </w:num>
  <w:num w:numId="28">
    <w:abstractNumId w:val="15"/>
  </w:num>
  <w:num w:numId="29">
    <w:abstractNumId w:val="3"/>
  </w:num>
  <w:num w:numId="30">
    <w:abstractNumId w:val="1"/>
  </w:num>
  <w:num w:numId="31">
    <w:abstractNumId w:val="17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0F"/>
    <w:rsid w:val="00075816"/>
    <w:rsid w:val="00136F74"/>
    <w:rsid w:val="0024609B"/>
    <w:rsid w:val="00260E7D"/>
    <w:rsid w:val="00287A91"/>
    <w:rsid w:val="00303637"/>
    <w:rsid w:val="00307093"/>
    <w:rsid w:val="00423C20"/>
    <w:rsid w:val="004536FC"/>
    <w:rsid w:val="00457B1C"/>
    <w:rsid w:val="004E1028"/>
    <w:rsid w:val="005B3E1E"/>
    <w:rsid w:val="00602395"/>
    <w:rsid w:val="0061047B"/>
    <w:rsid w:val="0061494B"/>
    <w:rsid w:val="006A350F"/>
    <w:rsid w:val="006F3873"/>
    <w:rsid w:val="00776636"/>
    <w:rsid w:val="007C3C03"/>
    <w:rsid w:val="007C4BE6"/>
    <w:rsid w:val="007E5ED8"/>
    <w:rsid w:val="0088594E"/>
    <w:rsid w:val="0096211B"/>
    <w:rsid w:val="00970F54"/>
    <w:rsid w:val="009A03E5"/>
    <w:rsid w:val="009E01A6"/>
    <w:rsid w:val="009E4AD4"/>
    <w:rsid w:val="00A60DE4"/>
    <w:rsid w:val="00A64882"/>
    <w:rsid w:val="00AA15B4"/>
    <w:rsid w:val="00AF7943"/>
    <w:rsid w:val="00B960CB"/>
    <w:rsid w:val="00BC4F5C"/>
    <w:rsid w:val="00BD21E0"/>
    <w:rsid w:val="00C60174"/>
    <w:rsid w:val="00C743FE"/>
    <w:rsid w:val="00CA0DC8"/>
    <w:rsid w:val="00CB75BC"/>
    <w:rsid w:val="00CC557C"/>
    <w:rsid w:val="00D049CB"/>
    <w:rsid w:val="00D54EC1"/>
    <w:rsid w:val="00D648AA"/>
    <w:rsid w:val="00E45103"/>
    <w:rsid w:val="00E64DA3"/>
    <w:rsid w:val="00EC7079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35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50F"/>
    <w:pPr>
      <w:widowControl w:val="0"/>
      <w:shd w:val="clear" w:color="auto" w:fill="FFFFFF"/>
      <w:spacing w:before="4680"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6A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5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350F"/>
    <w:pPr>
      <w:ind w:left="720"/>
      <w:contextualSpacing/>
    </w:pPr>
  </w:style>
  <w:style w:type="character" w:customStyle="1" w:styleId="213pt">
    <w:name w:val="Основной текст (2) + 13 pt;Полужирный;Курсив"/>
    <w:basedOn w:val="a0"/>
    <w:rsid w:val="006A3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A35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6A35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350F"/>
    <w:pPr>
      <w:widowControl w:val="0"/>
      <w:shd w:val="clear" w:color="auto" w:fill="FFFFFF"/>
      <w:spacing w:before="240" w:after="0" w:line="312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6A35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A350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rsid w:val="006A350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350F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a6">
    <w:name w:val="Подпись к таблице_"/>
    <w:basedOn w:val="a0"/>
    <w:link w:val="a7"/>
    <w:rsid w:val="006A35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таблице + Не полужирный"/>
    <w:basedOn w:val="a6"/>
    <w:rsid w:val="006A3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6A350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95pt">
    <w:name w:val="Основной текст (2) + 9;5 pt"/>
    <w:basedOn w:val="2"/>
    <w:rsid w:val="006A3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6A35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A35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ody Text"/>
    <w:basedOn w:val="a"/>
    <w:link w:val="aa"/>
    <w:uiPriority w:val="1"/>
    <w:qFormat/>
    <w:rsid w:val="00CA0DC8"/>
    <w:pPr>
      <w:widowControl w:val="0"/>
      <w:autoSpaceDE w:val="0"/>
      <w:autoSpaceDN w:val="0"/>
      <w:spacing w:before="151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A0D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D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35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350F"/>
    <w:pPr>
      <w:widowControl w:val="0"/>
      <w:shd w:val="clear" w:color="auto" w:fill="FFFFFF"/>
      <w:spacing w:before="4680"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6A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5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350F"/>
    <w:pPr>
      <w:ind w:left="720"/>
      <w:contextualSpacing/>
    </w:pPr>
  </w:style>
  <w:style w:type="character" w:customStyle="1" w:styleId="213pt">
    <w:name w:val="Основной текст (2) + 13 pt;Полужирный;Курсив"/>
    <w:basedOn w:val="a0"/>
    <w:rsid w:val="006A3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A35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6A35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350F"/>
    <w:pPr>
      <w:widowControl w:val="0"/>
      <w:shd w:val="clear" w:color="auto" w:fill="FFFFFF"/>
      <w:spacing w:before="240" w:after="0" w:line="312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6A350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A350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rsid w:val="006A350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350F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a6">
    <w:name w:val="Подпись к таблице_"/>
    <w:basedOn w:val="a0"/>
    <w:link w:val="a7"/>
    <w:rsid w:val="006A35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таблице + Не полужирный"/>
    <w:basedOn w:val="a6"/>
    <w:rsid w:val="006A3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6A350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95pt">
    <w:name w:val="Основной текст (2) + 9;5 pt"/>
    <w:basedOn w:val="2"/>
    <w:rsid w:val="006A3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6A35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A35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ody Text"/>
    <w:basedOn w:val="a"/>
    <w:link w:val="aa"/>
    <w:uiPriority w:val="1"/>
    <w:qFormat/>
    <w:rsid w:val="00CA0DC8"/>
    <w:pPr>
      <w:widowControl w:val="0"/>
      <w:autoSpaceDE w:val="0"/>
      <w:autoSpaceDN w:val="0"/>
      <w:spacing w:before="151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A0DC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D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Cx03vyJaZ7+rOkI6UzQdZyCkfDG5z0G0q0kAu4uZs2c=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sUP798ruNgKhZTKo5RU4EpYUHBFRtnrIjDvjuPw5FZg=</DigestValue>
    </Reference>
  </SignedInfo>
  <SignatureValue>9CY/6xf2n4pVa6DfjQZoe4XGRbjTBr2Z73APi6ifR/fLTKxT0CGYLFQ643BcRGsN
R8qMXBK/SvwJoR2YvmyMVg==</SignatureValue>
  <KeyInfo>
    <X509Data>
      <X509Certificate>MIIJmzCCCUigAwIBAgIQP9NXeNTdJ2WVrqt3gE7ptjAKBggqhQMHAQEDAjCCAWEx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0LDRh9C10LnRgdGC0LLQvjAeFw0yNDEyMjYyMzQzMTBaFw0yNjAzMjEyMzQzMTBa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0LLQuNGPIOKEltCh0KQvMTI0LTQzMjgg0L7RgiAyOS4wOC4yMDIyDE1D0LXRgNGC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uNGE0YDRiyDQoNC+0YHRgdC40LiCCmwJwHYAAAAACYwwCgYIKoUDBwEBAwIDQQDc
10ggU8fz4Di3FLF1xyIvr8of4aP7Dwa2GAz2otsZblFmsyh3bA+vES0YPUQuAjsc
hfrirW7wwlBxgugacUga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xAO1ThHh6ulwm6d7WaPMrBgmtHM=</DigestValue>
      </Reference>
      <Reference URI="/word/document.xml?ContentType=application/vnd.openxmlformats-officedocument.wordprocessingml.document.main+xml">
        <DigestMethod Algorithm="http://www.w3.org/2000/09/xmldsig#sha1"/>
        <DigestValue>EenVtVFRfp+c5+RbKroHtVF6Fbk=</DigestValue>
      </Reference>
      <Reference URI="/word/fontTable.xml?ContentType=application/vnd.openxmlformats-officedocument.wordprocessingml.fontTable+xml">
        <DigestMethod Algorithm="http://www.w3.org/2000/09/xmldsig#sha1"/>
        <DigestValue>B1ISaABHApEXKT1GdwE/z9mCHA4=</DigestValue>
      </Reference>
      <Reference URI="/word/media/image1.jpg?ContentType=image/jpeg">
        <DigestMethod Algorithm="http://www.w3.org/2000/09/xmldsig#sha1"/>
        <DigestValue>02DgtPyFwrQfB2RWyaOm3ulmVS0=</DigestValue>
      </Reference>
      <Reference URI="/word/numbering.xml?ContentType=application/vnd.openxmlformats-officedocument.wordprocessingml.numbering+xml">
        <DigestMethod Algorithm="http://www.w3.org/2000/09/xmldsig#sha1"/>
        <DigestValue>MmxzfrfttaOv0w1XLllft5MeaEM=</DigestValue>
      </Reference>
      <Reference URI="/word/settings.xml?ContentType=application/vnd.openxmlformats-officedocument.wordprocessingml.settings+xml">
        <DigestMethod Algorithm="http://www.w3.org/2000/09/xmldsig#sha1"/>
        <DigestValue>wx+GWiTlI1H6hEanFbyp/y9LutE=</DigestValue>
      </Reference>
      <Reference URI="/word/styles.xml?ContentType=application/vnd.openxmlformats-officedocument.wordprocessingml.styles+xml">
        <DigestMethod Algorithm="http://www.w3.org/2000/09/xmldsig#sha1"/>
        <DigestValue>mIYK3orbVm6i+VqPxVNyzetR7Ik=</DigestValue>
      </Reference>
      <Reference URI="/word/stylesWithEffects.xml?ContentType=application/vnd.ms-word.stylesWithEffects+xml">
        <DigestMethod Algorithm="http://www.w3.org/2000/09/xmldsig#sha1"/>
        <DigestValue>sUJrF4JSjzW+eK+rUoQvAAw+Ioo=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2025-09-09T12:50:40Z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2025-09-09T12:50:40Z</xd:SigningTime>
          <xd:SigningCertificate>
            <xd:Cert>
              <xd:CertDigest>
                <DigestMethod Algorithm="http://www.w3.org/2000/09/xmldsig#sha1"/>
                <DigestValue>jkOKPUBlX7gNtHYQyjZeHOJIM5M=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84838712514493748764066891824695798198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7044</Words>
  <Characters>40156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Игорь Кочков</cp:lastModifiedBy>
  <cp:revision>2</cp:revision>
  <cp:lastPrinted>2025-09-16T12:36:00Z</cp:lastPrinted>
  <dcterms:created xsi:type="dcterms:W3CDTF">2025-09-16T12:48:00Z</dcterms:created>
  <dcterms:modified xsi:type="dcterms:W3CDTF">2025-09-16T12:48:00Z</dcterms:modified>
</cp:coreProperties>
</file>